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B6C7" w14:textId="712AA11A" w:rsidR="00C91494" w:rsidRDefault="00C91494" w:rsidP="00C91494">
      <w:pPr>
        <w:pStyle w:val="Ttulo"/>
        <w:ind w:left="0" w:right="0" w:firstLine="0"/>
        <w:jc w:val="both"/>
        <w:rPr>
          <w:rFonts w:ascii="Gill Sans" w:hAnsi="Gill Sans"/>
          <w:b w:val="0"/>
          <w:sz w:val="26"/>
          <w:szCs w:val="26"/>
        </w:rPr>
      </w:pPr>
      <w:r>
        <w:rPr>
          <w:rFonts w:ascii="Gill Sans" w:hAnsi="Gill Sans"/>
          <w:b w:val="0"/>
          <w:noProof/>
          <w:sz w:val="26"/>
          <w:szCs w:val="26"/>
        </w:rPr>
        <w:drawing>
          <wp:inline distT="0" distB="0" distL="0" distR="0" wp14:anchorId="0DE255DB" wp14:editId="403DEE0B">
            <wp:extent cx="1116000" cy="1011600"/>
            <wp:effectExtent l="0" t="0" r="8255" b="0"/>
            <wp:docPr id="4545250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01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0251F" w14:textId="1C914AAE" w:rsidR="00C957D5" w:rsidRDefault="00C957D5" w:rsidP="00B23D66">
      <w:pPr>
        <w:pStyle w:val="Ttulo"/>
        <w:ind w:left="0" w:right="0" w:firstLine="0"/>
        <w:rPr>
          <w:rFonts w:ascii="Gill Sans" w:hAnsi="Gill Sans"/>
          <w:b w:val="0"/>
          <w:sz w:val="24"/>
          <w:szCs w:val="24"/>
        </w:rPr>
      </w:pPr>
      <w:r w:rsidRPr="006E430B">
        <w:rPr>
          <w:rFonts w:ascii="Gill Sans" w:hAnsi="Gill Sans"/>
          <w:b w:val="0"/>
          <w:sz w:val="26"/>
          <w:szCs w:val="26"/>
        </w:rPr>
        <w:t>PALABRA DE VIDA</w:t>
      </w:r>
    </w:p>
    <w:p w14:paraId="2FECDE6B" w14:textId="77777777" w:rsidR="00ED3C37" w:rsidRDefault="00ED3C37" w:rsidP="00972605">
      <w:pPr>
        <w:pStyle w:val="Ttulo"/>
        <w:ind w:left="0" w:right="0" w:firstLine="0"/>
        <w:jc w:val="left"/>
        <w:rPr>
          <w:rFonts w:ascii="Gill Sans" w:hAnsi="Gill Sans"/>
          <w:b w:val="0"/>
          <w:sz w:val="24"/>
          <w:szCs w:val="24"/>
        </w:rPr>
      </w:pPr>
    </w:p>
    <w:p w14:paraId="2D1D85A4" w14:textId="77777777" w:rsidR="00ED3C37" w:rsidRPr="00A87237" w:rsidRDefault="00ED3C37" w:rsidP="00972605">
      <w:pPr>
        <w:pStyle w:val="Ttulo"/>
        <w:ind w:left="0" w:right="0" w:firstLine="0"/>
        <w:jc w:val="left"/>
        <w:rPr>
          <w:rFonts w:ascii="Gill Sans" w:hAnsi="Gill Sans"/>
          <w:b w:val="0"/>
          <w:sz w:val="24"/>
          <w:szCs w:val="24"/>
        </w:rPr>
      </w:pPr>
    </w:p>
    <w:p w14:paraId="609CA517" w14:textId="77777777" w:rsidR="00C957D5" w:rsidRDefault="00C957D5" w:rsidP="00972605">
      <w:pPr>
        <w:pStyle w:val="Ttulo"/>
        <w:ind w:left="0" w:right="0" w:firstLine="0"/>
        <w:jc w:val="left"/>
        <w:rPr>
          <w:rFonts w:ascii="Gill Sans" w:hAnsi="Gill Sans"/>
          <w:b w:val="0"/>
          <w:sz w:val="24"/>
          <w:szCs w:val="24"/>
        </w:rPr>
      </w:pPr>
    </w:p>
    <w:p w14:paraId="5CBC94ED" w14:textId="77777777" w:rsidR="00B23D66" w:rsidRPr="00A87237" w:rsidRDefault="00B23D66" w:rsidP="00972605">
      <w:pPr>
        <w:pStyle w:val="Ttulo"/>
        <w:ind w:left="0" w:right="0" w:firstLine="0"/>
        <w:jc w:val="left"/>
        <w:rPr>
          <w:rFonts w:ascii="Gill Sans" w:hAnsi="Gill Sans"/>
          <w:b w:val="0"/>
          <w:sz w:val="24"/>
          <w:szCs w:val="24"/>
        </w:rPr>
      </w:pPr>
    </w:p>
    <w:p w14:paraId="74764C41" w14:textId="0B46E001" w:rsidR="00C957D5" w:rsidRPr="00847C37" w:rsidRDefault="00177ECA" w:rsidP="008B6CC2">
      <w:pPr>
        <w:spacing w:after="120"/>
        <w:jc w:val="both"/>
        <w:rPr>
          <w:rFonts w:ascii="Gill Sans" w:hAnsi="Gill Sans"/>
          <w:b/>
          <w:color w:val="006600"/>
          <w:sz w:val="24"/>
          <w:szCs w:val="24"/>
          <w:lang w:val="es-ES"/>
        </w:rPr>
      </w:pPr>
      <w:bookmarkStart w:id="0" w:name="_Hlk11845846"/>
      <w:r>
        <w:rPr>
          <w:rFonts w:ascii="Gill Sans" w:hAnsi="Gill Sans"/>
          <w:b/>
          <w:color w:val="006600"/>
          <w:sz w:val="24"/>
          <w:szCs w:val="24"/>
          <w:lang w:val="es-ES"/>
        </w:rPr>
        <w:t>«</w:t>
      </w:r>
      <w:r w:rsidR="00ED32AD">
        <w:rPr>
          <w:rFonts w:ascii="Gill Sans" w:hAnsi="Gill Sans"/>
          <w:b/>
          <w:color w:val="006600"/>
          <w:sz w:val="24"/>
          <w:szCs w:val="24"/>
          <w:lang w:val="es-ES"/>
        </w:rPr>
        <w:t>P</w:t>
      </w:r>
      <w:r w:rsidR="00ED32AD" w:rsidRPr="00ED32AD">
        <w:rPr>
          <w:rFonts w:ascii="Gill Sans" w:hAnsi="Gill Sans"/>
          <w:b/>
          <w:color w:val="006600"/>
          <w:sz w:val="24"/>
          <w:szCs w:val="24"/>
          <w:lang w:val="es-ES"/>
        </w:rPr>
        <w:t>orque donde esté vuestro tesoro, allí estará también vuestro corazón</w:t>
      </w:r>
      <w:r w:rsidR="00C957D5" w:rsidRPr="007155C8">
        <w:rPr>
          <w:rFonts w:ascii="Gill Sans" w:hAnsi="Gill Sans"/>
          <w:b/>
          <w:color w:val="005800"/>
          <w:sz w:val="24"/>
          <w:szCs w:val="24"/>
          <w:lang w:val="es-ES"/>
        </w:rPr>
        <w:t xml:space="preserve">» </w:t>
      </w:r>
      <w:r w:rsidR="00C957D5" w:rsidRPr="007155C8">
        <w:rPr>
          <w:rFonts w:ascii="Gill Sans" w:hAnsi="Gill Sans"/>
          <w:color w:val="005800"/>
          <w:sz w:val="20"/>
          <w:szCs w:val="20"/>
          <w:lang w:val="es-ES"/>
        </w:rPr>
        <w:t>(</w:t>
      </w:r>
      <w:r w:rsidR="00ED32AD">
        <w:rPr>
          <w:rFonts w:ascii="Gill Sans" w:hAnsi="Gill Sans"/>
          <w:i/>
          <w:color w:val="005800"/>
          <w:sz w:val="20"/>
          <w:szCs w:val="20"/>
          <w:lang w:val="es-ES"/>
        </w:rPr>
        <w:t>Lc</w:t>
      </w:r>
      <w:r w:rsidR="00C957D5" w:rsidRPr="007155C8">
        <w:rPr>
          <w:rFonts w:ascii="Gill Sans" w:hAnsi="Gill Sans"/>
          <w:i/>
          <w:color w:val="005800"/>
          <w:sz w:val="20"/>
          <w:szCs w:val="20"/>
          <w:lang w:val="es-ES"/>
        </w:rPr>
        <w:t xml:space="preserve"> </w:t>
      </w:r>
      <w:r w:rsidR="00ED32AD">
        <w:rPr>
          <w:rFonts w:ascii="Gill Sans" w:hAnsi="Gill Sans"/>
          <w:color w:val="005800"/>
          <w:sz w:val="20"/>
          <w:szCs w:val="20"/>
          <w:lang w:val="es-ES"/>
        </w:rPr>
        <w:t>12</w:t>
      </w:r>
      <w:r w:rsidR="00C957D5" w:rsidRPr="007155C8">
        <w:rPr>
          <w:rFonts w:ascii="Gill Sans" w:hAnsi="Gill Sans"/>
          <w:color w:val="005800"/>
          <w:sz w:val="20"/>
          <w:szCs w:val="20"/>
          <w:lang w:val="es-ES"/>
        </w:rPr>
        <w:t xml:space="preserve">, </w:t>
      </w:r>
      <w:r w:rsidR="00ED32AD">
        <w:rPr>
          <w:rFonts w:ascii="Gill Sans" w:hAnsi="Gill Sans"/>
          <w:color w:val="005800"/>
          <w:sz w:val="20"/>
          <w:szCs w:val="20"/>
          <w:lang w:val="es-ES"/>
        </w:rPr>
        <w:t>34</w:t>
      </w:r>
      <w:r w:rsidR="00C957D5" w:rsidRPr="007155C8">
        <w:rPr>
          <w:rFonts w:ascii="Gill Sans" w:hAnsi="Gill Sans"/>
          <w:color w:val="005800"/>
          <w:sz w:val="20"/>
          <w:szCs w:val="20"/>
          <w:lang w:val="es-ES"/>
        </w:rPr>
        <w:t>)</w:t>
      </w:r>
      <w:r w:rsidR="00C957D5" w:rsidRPr="007155C8">
        <w:rPr>
          <w:rFonts w:ascii="Gill Sans" w:hAnsi="Gill Sans"/>
          <w:color w:val="005800"/>
          <w:sz w:val="24"/>
          <w:szCs w:val="24"/>
          <w:lang w:val="es-ES"/>
        </w:rPr>
        <w:t>.</w:t>
      </w:r>
      <w:bookmarkEnd w:id="0"/>
    </w:p>
    <w:p w14:paraId="02853FD8" w14:textId="3DD5ABC4" w:rsidR="003F7E65" w:rsidRDefault="00ED32AD" w:rsidP="007B5DF4">
      <w:pPr>
        <w:jc w:val="both"/>
        <w:rPr>
          <w:rFonts w:ascii="Gill Sans" w:hAnsi="Gill Sans"/>
          <w:sz w:val="24"/>
          <w:szCs w:val="24"/>
          <w:lang w:val="es-ES"/>
        </w:rPr>
      </w:pPr>
      <w:r>
        <w:rPr>
          <w:rFonts w:ascii="Gill Sans" w:hAnsi="Gill Sans"/>
          <w:sz w:val="24"/>
          <w:szCs w:val="24"/>
          <w:lang w:val="es-ES"/>
        </w:rPr>
        <w:t>E</w:t>
      </w:r>
      <w:r w:rsidR="006D5D20">
        <w:rPr>
          <w:rFonts w:ascii="Gill Sans" w:hAnsi="Gill Sans"/>
          <w:sz w:val="24"/>
          <w:szCs w:val="24"/>
          <w:lang w:val="es-ES"/>
        </w:rPr>
        <w:t>l evangelista Lucas refiere e</w:t>
      </w:r>
      <w:r>
        <w:rPr>
          <w:rFonts w:ascii="Gill Sans" w:hAnsi="Gill Sans"/>
          <w:sz w:val="24"/>
          <w:szCs w:val="24"/>
          <w:lang w:val="es-ES"/>
        </w:rPr>
        <w:t>sta enseñanza de Jesús</w:t>
      </w:r>
      <w:r w:rsidR="006D5D20">
        <w:rPr>
          <w:rFonts w:ascii="Gill Sans" w:hAnsi="Gill Sans"/>
          <w:sz w:val="24"/>
          <w:szCs w:val="24"/>
          <w:lang w:val="es-ES"/>
        </w:rPr>
        <w:t xml:space="preserve"> y nos lo muestra con sus discípulos camino de Jerusalén, hacia su Pascua de muerte y resurrección. Por el camino se dirige a ellos llamándolos «pequeño rebaño» </w:t>
      </w:r>
      <w:r w:rsidR="006D5D20" w:rsidRPr="006D5D20">
        <w:rPr>
          <w:rFonts w:ascii="Gill Sans" w:hAnsi="Gill Sans"/>
          <w:sz w:val="20"/>
          <w:szCs w:val="20"/>
          <w:lang w:val="es-ES"/>
        </w:rPr>
        <w:t>(</w:t>
      </w:r>
      <w:r w:rsidR="006D5D20" w:rsidRPr="006D5D20">
        <w:rPr>
          <w:rFonts w:ascii="Gill Sans" w:hAnsi="Gill Sans"/>
          <w:i/>
          <w:iCs/>
          <w:sz w:val="20"/>
          <w:szCs w:val="20"/>
          <w:lang w:val="es-ES"/>
        </w:rPr>
        <w:t>Lc</w:t>
      </w:r>
      <w:r w:rsidR="006D5D20" w:rsidRPr="006D5D20">
        <w:rPr>
          <w:rFonts w:ascii="Gill Sans" w:hAnsi="Gill Sans"/>
          <w:sz w:val="20"/>
          <w:szCs w:val="20"/>
          <w:lang w:val="es-ES"/>
        </w:rPr>
        <w:t xml:space="preserve"> 12, 32)</w:t>
      </w:r>
      <w:r w:rsidR="006D5D20">
        <w:rPr>
          <w:rFonts w:ascii="Gill Sans" w:hAnsi="Gill Sans"/>
          <w:sz w:val="24"/>
          <w:szCs w:val="24"/>
          <w:lang w:val="es-ES"/>
        </w:rPr>
        <w:t xml:space="preserve">, y les confía lo que tiene en el corazón, las disposiciones profundas de su ánimo. Entre </w:t>
      </w:r>
      <w:r w:rsidR="004E36C7">
        <w:rPr>
          <w:rFonts w:ascii="Gill Sans" w:hAnsi="Gill Sans"/>
          <w:sz w:val="24"/>
          <w:szCs w:val="24"/>
          <w:lang w:val="es-ES"/>
        </w:rPr>
        <w:t>estas,</w:t>
      </w:r>
      <w:r w:rsidR="006D5D20">
        <w:rPr>
          <w:rFonts w:ascii="Gill Sans" w:hAnsi="Gill Sans"/>
          <w:sz w:val="24"/>
          <w:szCs w:val="24"/>
          <w:lang w:val="es-ES"/>
        </w:rPr>
        <w:t xml:space="preserve"> el desapego de los bienes terrenos, la confianza en la providencia del Padre y la vigilancia interior, </w:t>
      </w:r>
      <w:r w:rsidR="004E36C7">
        <w:rPr>
          <w:rFonts w:ascii="Gill Sans" w:hAnsi="Gill Sans"/>
          <w:sz w:val="24"/>
          <w:szCs w:val="24"/>
          <w:lang w:val="es-ES"/>
        </w:rPr>
        <w:t xml:space="preserve">el </w:t>
      </w:r>
      <w:r w:rsidR="006D5D20">
        <w:rPr>
          <w:rFonts w:ascii="Gill Sans" w:hAnsi="Gill Sans"/>
          <w:sz w:val="24"/>
          <w:szCs w:val="24"/>
          <w:lang w:val="es-ES"/>
        </w:rPr>
        <w:t>espera</w:t>
      </w:r>
      <w:r w:rsidR="004E36C7">
        <w:rPr>
          <w:rFonts w:ascii="Gill Sans" w:hAnsi="Gill Sans"/>
          <w:sz w:val="24"/>
          <w:szCs w:val="24"/>
          <w:lang w:val="es-ES"/>
        </w:rPr>
        <w:t>r</w:t>
      </w:r>
      <w:r w:rsidR="006D5D20">
        <w:rPr>
          <w:rFonts w:ascii="Gill Sans" w:hAnsi="Gill Sans"/>
          <w:sz w:val="24"/>
          <w:szCs w:val="24"/>
          <w:lang w:val="es-ES"/>
        </w:rPr>
        <w:t xml:space="preserve"> activa</w:t>
      </w:r>
      <w:r w:rsidR="004E36C7">
        <w:rPr>
          <w:rFonts w:ascii="Gill Sans" w:hAnsi="Gill Sans"/>
          <w:sz w:val="24"/>
          <w:szCs w:val="24"/>
          <w:lang w:val="es-ES"/>
        </w:rPr>
        <w:t>mente</w:t>
      </w:r>
      <w:r w:rsidR="006D5D20">
        <w:rPr>
          <w:rFonts w:ascii="Gill Sans" w:hAnsi="Gill Sans"/>
          <w:sz w:val="24"/>
          <w:szCs w:val="24"/>
          <w:lang w:val="es-ES"/>
        </w:rPr>
        <w:t xml:space="preserve"> el Reino de Dios.</w:t>
      </w:r>
    </w:p>
    <w:p w14:paraId="0354B700" w14:textId="2A20163B" w:rsidR="006D5D20" w:rsidRDefault="006D5D20" w:rsidP="007B5DF4">
      <w:pPr>
        <w:jc w:val="both"/>
        <w:rPr>
          <w:rFonts w:ascii="Gill Sans" w:hAnsi="Gill Sans"/>
          <w:sz w:val="24"/>
          <w:szCs w:val="24"/>
          <w:lang w:val="es-ES"/>
        </w:rPr>
      </w:pPr>
      <w:r>
        <w:rPr>
          <w:rFonts w:ascii="Gill Sans" w:hAnsi="Gill Sans"/>
          <w:sz w:val="24"/>
          <w:szCs w:val="24"/>
          <w:lang w:val="es-ES"/>
        </w:rPr>
        <w:t>En lo</w:t>
      </w:r>
      <w:r w:rsidR="004E36C7">
        <w:rPr>
          <w:rFonts w:ascii="Gill Sans" w:hAnsi="Gill Sans"/>
          <w:sz w:val="24"/>
          <w:szCs w:val="24"/>
          <w:lang w:val="es-ES"/>
        </w:rPr>
        <w:t>s</w:t>
      </w:r>
      <w:r>
        <w:rPr>
          <w:rFonts w:ascii="Gill Sans" w:hAnsi="Gill Sans"/>
          <w:sz w:val="24"/>
          <w:szCs w:val="24"/>
          <w:lang w:val="es-ES"/>
        </w:rPr>
        <w:t xml:space="preserve"> versículos anteriores</w:t>
      </w:r>
      <w:r w:rsidR="004E36C7">
        <w:rPr>
          <w:rFonts w:ascii="Gill Sans" w:hAnsi="Gill Sans"/>
          <w:sz w:val="24"/>
          <w:szCs w:val="24"/>
          <w:lang w:val="es-ES"/>
        </w:rPr>
        <w:t>,</w:t>
      </w:r>
      <w:r>
        <w:rPr>
          <w:rFonts w:ascii="Gill Sans" w:hAnsi="Gill Sans"/>
          <w:sz w:val="24"/>
          <w:szCs w:val="24"/>
          <w:lang w:val="es-ES"/>
        </w:rPr>
        <w:t xml:space="preserve"> Jesús los </w:t>
      </w:r>
      <w:r w:rsidR="000B5A57">
        <w:rPr>
          <w:rFonts w:ascii="Gill Sans" w:hAnsi="Gill Sans"/>
          <w:sz w:val="24"/>
          <w:szCs w:val="24"/>
          <w:lang w:val="es-ES"/>
        </w:rPr>
        <w:t>anima</w:t>
      </w:r>
      <w:r>
        <w:rPr>
          <w:rFonts w:ascii="Gill Sans" w:hAnsi="Gill Sans"/>
          <w:sz w:val="24"/>
          <w:szCs w:val="24"/>
          <w:lang w:val="es-ES"/>
        </w:rPr>
        <w:t xml:space="preserve"> a de</w:t>
      </w:r>
      <w:r w:rsidR="000B5A57">
        <w:rPr>
          <w:rFonts w:ascii="Gill Sans" w:hAnsi="Gill Sans"/>
          <w:sz w:val="24"/>
          <w:szCs w:val="24"/>
          <w:lang w:val="es-ES"/>
        </w:rPr>
        <w:t>sprenderse de todo, hasta de la vida, y a no angustiarse por las necesidades materiales, porque el Padre sabe lo que necesita</w:t>
      </w:r>
      <w:r w:rsidR="008836B9">
        <w:rPr>
          <w:rFonts w:ascii="Gill Sans" w:hAnsi="Gill Sans"/>
          <w:sz w:val="24"/>
          <w:szCs w:val="24"/>
          <w:lang w:val="es-ES"/>
        </w:rPr>
        <w:t>n</w:t>
      </w:r>
      <w:r w:rsidR="000F0061">
        <w:rPr>
          <w:rFonts w:ascii="Gill Sans" w:hAnsi="Gill Sans"/>
          <w:sz w:val="24"/>
          <w:szCs w:val="24"/>
          <w:lang w:val="es-ES"/>
        </w:rPr>
        <w:t xml:space="preserve">. </w:t>
      </w:r>
      <w:r w:rsidR="008836B9">
        <w:rPr>
          <w:rFonts w:ascii="Gill Sans" w:hAnsi="Gill Sans"/>
          <w:sz w:val="24"/>
          <w:szCs w:val="24"/>
          <w:lang w:val="es-ES"/>
        </w:rPr>
        <w:t xml:space="preserve">En lugar de eso los </w:t>
      </w:r>
      <w:r w:rsidR="000F0061">
        <w:rPr>
          <w:rFonts w:ascii="Gill Sans" w:hAnsi="Gill Sans"/>
          <w:sz w:val="24"/>
          <w:szCs w:val="24"/>
          <w:lang w:val="es-ES"/>
        </w:rPr>
        <w:t>invita a buscar el Reino de Dios y los alienta a acumul</w:t>
      </w:r>
      <w:r w:rsidR="008836B9">
        <w:rPr>
          <w:rFonts w:ascii="Gill Sans" w:hAnsi="Gill Sans"/>
          <w:sz w:val="24"/>
          <w:szCs w:val="24"/>
          <w:lang w:val="es-ES"/>
        </w:rPr>
        <w:t>ar</w:t>
      </w:r>
      <w:r w:rsidR="000F0061">
        <w:rPr>
          <w:rFonts w:ascii="Gill Sans" w:hAnsi="Gill Sans"/>
          <w:sz w:val="24"/>
          <w:szCs w:val="24"/>
          <w:lang w:val="es-ES"/>
        </w:rPr>
        <w:t xml:space="preserve"> «un tesoro inagotable en los cielos» </w:t>
      </w:r>
      <w:r w:rsidR="000F0061" w:rsidRPr="000F0061">
        <w:rPr>
          <w:rFonts w:ascii="Gill Sans" w:hAnsi="Gill Sans"/>
          <w:sz w:val="20"/>
          <w:szCs w:val="20"/>
          <w:lang w:val="es-ES"/>
        </w:rPr>
        <w:t>(</w:t>
      </w:r>
      <w:r w:rsidR="000F0061" w:rsidRPr="000F0061">
        <w:rPr>
          <w:rFonts w:ascii="Gill Sans" w:hAnsi="Gill Sans"/>
          <w:i/>
          <w:iCs/>
          <w:sz w:val="20"/>
          <w:szCs w:val="20"/>
          <w:lang w:val="es-ES"/>
        </w:rPr>
        <w:t>Lc</w:t>
      </w:r>
      <w:r w:rsidR="000F0061" w:rsidRPr="000F0061">
        <w:rPr>
          <w:rFonts w:ascii="Gill Sans" w:hAnsi="Gill Sans"/>
          <w:sz w:val="20"/>
          <w:szCs w:val="20"/>
          <w:lang w:val="es-ES"/>
        </w:rPr>
        <w:t xml:space="preserve"> 12, 33)</w:t>
      </w:r>
      <w:r w:rsidR="000F0061">
        <w:rPr>
          <w:rFonts w:ascii="Gill Sans" w:hAnsi="Gill Sans"/>
          <w:sz w:val="24"/>
          <w:szCs w:val="24"/>
          <w:lang w:val="es-ES"/>
        </w:rPr>
        <w:t xml:space="preserve">. </w:t>
      </w:r>
      <w:r w:rsidR="00FA514A">
        <w:rPr>
          <w:rFonts w:ascii="Gill Sans" w:hAnsi="Gill Sans"/>
          <w:sz w:val="24"/>
          <w:szCs w:val="24"/>
          <w:lang w:val="es-ES"/>
        </w:rPr>
        <w:t>Ciertamente, no es que</w:t>
      </w:r>
      <w:r w:rsidR="000F0061">
        <w:rPr>
          <w:rFonts w:ascii="Gill Sans" w:hAnsi="Gill Sans"/>
          <w:sz w:val="24"/>
          <w:szCs w:val="24"/>
          <w:lang w:val="es-ES"/>
        </w:rPr>
        <w:t xml:space="preserve"> Jesús exhort</w:t>
      </w:r>
      <w:r w:rsidR="00FA514A">
        <w:rPr>
          <w:rFonts w:ascii="Gill Sans" w:hAnsi="Gill Sans"/>
          <w:sz w:val="24"/>
          <w:szCs w:val="24"/>
          <w:lang w:val="es-ES"/>
        </w:rPr>
        <w:t>e</w:t>
      </w:r>
      <w:r w:rsidR="000F0061">
        <w:rPr>
          <w:rFonts w:ascii="Gill Sans" w:hAnsi="Gill Sans"/>
          <w:sz w:val="24"/>
          <w:szCs w:val="24"/>
          <w:lang w:val="es-ES"/>
        </w:rPr>
        <w:t xml:space="preserve"> a la pasividad ante las cosas terrenas, a una conducta irresponsable en el trabajo</w:t>
      </w:r>
      <w:r w:rsidR="00FA514A">
        <w:rPr>
          <w:rFonts w:ascii="Gill Sans" w:hAnsi="Gill Sans"/>
          <w:sz w:val="24"/>
          <w:szCs w:val="24"/>
          <w:lang w:val="es-ES"/>
        </w:rPr>
        <w:t>; l</w:t>
      </w:r>
      <w:r w:rsidR="000F0061">
        <w:rPr>
          <w:rFonts w:ascii="Gill Sans" w:hAnsi="Gill Sans"/>
          <w:sz w:val="24"/>
          <w:szCs w:val="24"/>
          <w:lang w:val="es-ES"/>
        </w:rPr>
        <w:t xml:space="preserve">o que </w:t>
      </w:r>
      <w:r w:rsidR="008836B9">
        <w:rPr>
          <w:rFonts w:ascii="Gill Sans" w:hAnsi="Gill Sans"/>
          <w:sz w:val="24"/>
          <w:szCs w:val="24"/>
          <w:lang w:val="es-ES"/>
        </w:rPr>
        <w:t>quiere</w:t>
      </w:r>
      <w:r w:rsidR="000F0061">
        <w:rPr>
          <w:rFonts w:ascii="Gill Sans" w:hAnsi="Gill Sans"/>
          <w:sz w:val="24"/>
          <w:szCs w:val="24"/>
          <w:lang w:val="es-ES"/>
        </w:rPr>
        <w:t xml:space="preserve"> es quitarnos la ansiedad, la inquietud, el miedo.</w:t>
      </w:r>
    </w:p>
    <w:p w14:paraId="5690BE98" w14:textId="5F428E15" w:rsidR="003A388E" w:rsidRPr="003A388E" w:rsidRDefault="00ED32AD" w:rsidP="003A388E">
      <w:pPr>
        <w:spacing w:before="120" w:after="120"/>
        <w:jc w:val="both"/>
        <w:rPr>
          <w:rFonts w:ascii="Gill Sans" w:hAnsi="Gill Sans"/>
          <w:b/>
          <w:color w:val="006600"/>
          <w:sz w:val="24"/>
          <w:szCs w:val="24"/>
          <w:lang w:val="es-ES"/>
        </w:rPr>
      </w:pPr>
      <w:r>
        <w:rPr>
          <w:rFonts w:ascii="Gill Sans" w:hAnsi="Gill Sans"/>
          <w:b/>
          <w:color w:val="006600"/>
          <w:sz w:val="24"/>
          <w:szCs w:val="24"/>
          <w:lang w:val="es-ES"/>
        </w:rPr>
        <w:t>«P</w:t>
      </w:r>
      <w:r w:rsidRPr="00ED32AD">
        <w:rPr>
          <w:rFonts w:ascii="Gill Sans" w:hAnsi="Gill Sans"/>
          <w:b/>
          <w:color w:val="006600"/>
          <w:sz w:val="24"/>
          <w:szCs w:val="24"/>
          <w:lang w:val="es-ES"/>
        </w:rPr>
        <w:t>orque donde esté vuestro tesoro, allí estará también vuestro corazón</w:t>
      </w:r>
      <w:r w:rsidRPr="007155C8">
        <w:rPr>
          <w:rFonts w:ascii="Gill Sans" w:hAnsi="Gill Sans"/>
          <w:b/>
          <w:color w:val="005800"/>
          <w:sz w:val="24"/>
          <w:szCs w:val="24"/>
          <w:lang w:val="es-ES"/>
        </w:rPr>
        <w:t>»</w:t>
      </w:r>
      <w:r w:rsidR="003A388E" w:rsidRPr="003A388E">
        <w:rPr>
          <w:rFonts w:ascii="Gill Sans" w:hAnsi="Gill Sans"/>
          <w:b/>
          <w:color w:val="006600"/>
          <w:sz w:val="24"/>
          <w:szCs w:val="24"/>
          <w:lang w:val="es-ES"/>
        </w:rPr>
        <w:t>.</w:t>
      </w:r>
    </w:p>
    <w:p w14:paraId="00A39D1B" w14:textId="421D664A" w:rsidR="007C093E" w:rsidRDefault="000F0061" w:rsidP="007B5DF4">
      <w:pPr>
        <w:jc w:val="both"/>
        <w:rPr>
          <w:rFonts w:ascii="Gill Sans" w:hAnsi="Gill Sans"/>
          <w:sz w:val="24"/>
          <w:szCs w:val="24"/>
          <w:lang w:val="es-ES"/>
        </w:rPr>
      </w:pPr>
      <w:r>
        <w:rPr>
          <w:rFonts w:ascii="Gill Sans" w:hAnsi="Gill Sans"/>
          <w:sz w:val="24"/>
          <w:szCs w:val="24"/>
          <w:lang w:val="es-ES"/>
        </w:rPr>
        <w:t>Aquí</w:t>
      </w:r>
      <w:r w:rsidR="008836B9">
        <w:rPr>
          <w:rFonts w:ascii="Gill Sans" w:hAnsi="Gill Sans"/>
          <w:sz w:val="24"/>
          <w:szCs w:val="24"/>
          <w:lang w:val="es-ES"/>
        </w:rPr>
        <w:t>,</w:t>
      </w:r>
      <w:r>
        <w:rPr>
          <w:rFonts w:ascii="Gill Sans" w:hAnsi="Gill Sans"/>
          <w:sz w:val="24"/>
          <w:szCs w:val="24"/>
          <w:lang w:val="es-ES"/>
        </w:rPr>
        <w:t xml:space="preserve"> </w:t>
      </w:r>
      <w:r>
        <w:rPr>
          <w:rFonts w:ascii="Gill Sans" w:hAnsi="Gill Sans"/>
          <w:i/>
          <w:iCs/>
          <w:sz w:val="24"/>
          <w:szCs w:val="24"/>
          <w:lang w:val="es-ES"/>
        </w:rPr>
        <w:t>corazón</w:t>
      </w:r>
      <w:r>
        <w:rPr>
          <w:rFonts w:ascii="Gill Sans" w:hAnsi="Gill Sans"/>
          <w:sz w:val="24"/>
          <w:szCs w:val="24"/>
          <w:lang w:val="es-ES"/>
        </w:rPr>
        <w:t xml:space="preserve"> </w:t>
      </w:r>
      <w:r w:rsidR="00FA514A">
        <w:rPr>
          <w:rFonts w:ascii="Gill Sans" w:hAnsi="Gill Sans"/>
          <w:sz w:val="24"/>
          <w:szCs w:val="24"/>
          <w:lang w:val="es-ES"/>
        </w:rPr>
        <w:t>se refiere</w:t>
      </w:r>
      <w:r>
        <w:rPr>
          <w:rFonts w:ascii="Gill Sans" w:hAnsi="Gill Sans"/>
          <w:sz w:val="24"/>
          <w:szCs w:val="24"/>
          <w:lang w:val="es-ES"/>
        </w:rPr>
        <w:t xml:space="preserve"> </w:t>
      </w:r>
      <w:r w:rsidR="00FA514A">
        <w:rPr>
          <w:rFonts w:ascii="Gill Sans" w:hAnsi="Gill Sans"/>
          <w:sz w:val="24"/>
          <w:szCs w:val="24"/>
          <w:lang w:val="es-ES"/>
        </w:rPr>
        <w:t>a</w:t>
      </w:r>
      <w:r>
        <w:rPr>
          <w:rFonts w:ascii="Gill Sans" w:hAnsi="Gill Sans"/>
          <w:sz w:val="24"/>
          <w:szCs w:val="24"/>
          <w:lang w:val="es-ES"/>
        </w:rPr>
        <w:t xml:space="preserve">l centro unificador de la persona, que da sentido a todo lo que vive; es el lugar de la sinceridad, donde no se puede engañar ni disimular. En general indica las intenciones verdaderas, lo que uno piensa, cree y quiere realmente. El </w:t>
      </w:r>
      <w:r>
        <w:rPr>
          <w:rFonts w:ascii="Gill Sans" w:hAnsi="Gill Sans"/>
          <w:i/>
          <w:iCs/>
          <w:sz w:val="24"/>
          <w:szCs w:val="24"/>
          <w:lang w:val="es-ES"/>
        </w:rPr>
        <w:t>tesoro</w:t>
      </w:r>
      <w:r>
        <w:rPr>
          <w:rFonts w:ascii="Gill Sans" w:hAnsi="Gill Sans"/>
          <w:sz w:val="24"/>
          <w:szCs w:val="24"/>
          <w:lang w:val="es-ES"/>
        </w:rPr>
        <w:t xml:space="preserve"> es lo que para nosotros tiene más valor</w:t>
      </w:r>
      <w:r w:rsidR="002C4F1C">
        <w:rPr>
          <w:rFonts w:ascii="Gill Sans" w:hAnsi="Gill Sans"/>
          <w:sz w:val="24"/>
          <w:szCs w:val="24"/>
          <w:lang w:val="es-ES"/>
        </w:rPr>
        <w:t>, es decir, nuestra prioridad, lo que creemos que da seguridad al presente y al futuro</w:t>
      </w:r>
      <w:r w:rsidR="00813318">
        <w:rPr>
          <w:rFonts w:ascii="Gill Sans" w:hAnsi="Gill Sans"/>
          <w:sz w:val="24"/>
          <w:szCs w:val="24"/>
          <w:lang w:val="es-ES"/>
        </w:rPr>
        <w:t>.</w:t>
      </w:r>
    </w:p>
    <w:p w14:paraId="6A21EACD" w14:textId="052E6BE8" w:rsidR="00813318" w:rsidRDefault="00813318" w:rsidP="007B5DF4">
      <w:pPr>
        <w:jc w:val="both"/>
        <w:rPr>
          <w:rFonts w:ascii="Gill Sans" w:hAnsi="Gill Sans"/>
          <w:sz w:val="24"/>
          <w:szCs w:val="24"/>
          <w:lang w:val="es-ES"/>
        </w:rPr>
      </w:pPr>
      <w:r>
        <w:rPr>
          <w:rFonts w:ascii="Gill Sans" w:hAnsi="Gill Sans"/>
          <w:sz w:val="24"/>
          <w:szCs w:val="24"/>
          <w:lang w:val="es-ES"/>
        </w:rPr>
        <w:t>Afirma el papa Francisco: «</w:t>
      </w:r>
      <w:r w:rsidRPr="00813318">
        <w:rPr>
          <w:rFonts w:ascii="Gill Sans" w:hAnsi="Gill Sans"/>
          <w:sz w:val="24"/>
          <w:szCs w:val="24"/>
          <w:lang w:val="es-ES"/>
        </w:rPr>
        <w:t>Hoy todo se compra y se paga, y parece que la propia sensación de dignidad depende de cosas que se consiguen con el poder del dinero. S</w:t>
      </w:r>
      <w:r>
        <w:rPr>
          <w:rFonts w:ascii="Gill Sans" w:hAnsi="Gill Sans"/>
          <w:sz w:val="24"/>
          <w:szCs w:val="24"/>
          <w:lang w:val="es-ES"/>
        </w:rPr>
        <w:t>o</w:t>
      </w:r>
      <w:r w:rsidRPr="00813318">
        <w:rPr>
          <w:rFonts w:ascii="Gill Sans" w:hAnsi="Gill Sans"/>
          <w:sz w:val="24"/>
          <w:szCs w:val="24"/>
          <w:lang w:val="es-ES"/>
        </w:rPr>
        <w:t xml:space="preserve">lo </w:t>
      </w:r>
      <w:r>
        <w:rPr>
          <w:rFonts w:ascii="Gill Sans" w:hAnsi="Gill Sans"/>
          <w:sz w:val="24"/>
          <w:szCs w:val="24"/>
          <w:lang w:val="es-ES"/>
        </w:rPr>
        <w:t>nos urge</w:t>
      </w:r>
      <w:r w:rsidRPr="00813318">
        <w:rPr>
          <w:rFonts w:ascii="Gill Sans" w:hAnsi="Gill Sans"/>
          <w:sz w:val="24"/>
          <w:szCs w:val="24"/>
          <w:lang w:val="es-ES"/>
        </w:rPr>
        <w:t xml:space="preserve"> acumular, consumir y distraernos, presos de un sistema degradante que no nos permite mirar más allá de nuestras necesidades inmediatas</w:t>
      </w:r>
      <w:r>
        <w:rPr>
          <w:rFonts w:ascii="Gill Sans" w:hAnsi="Gill Sans"/>
          <w:sz w:val="24"/>
          <w:szCs w:val="24"/>
          <w:lang w:val="es-ES"/>
        </w:rPr>
        <w:t>»</w:t>
      </w:r>
      <w:r>
        <w:rPr>
          <w:rStyle w:val="Refdenotaalpie"/>
          <w:rFonts w:ascii="Gill Sans" w:hAnsi="Gill Sans"/>
          <w:sz w:val="24"/>
          <w:szCs w:val="24"/>
          <w:lang w:val="es-ES"/>
        </w:rPr>
        <w:footnoteReference w:id="1"/>
      </w:r>
      <w:r>
        <w:rPr>
          <w:rFonts w:ascii="Gill Sans" w:hAnsi="Gill Sans"/>
          <w:sz w:val="24"/>
          <w:szCs w:val="24"/>
          <w:lang w:val="es-ES"/>
        </w:rPr>
        <w:t>. Pero en lo más íntimo de toda mujer y de todo hombre hay una búsqueda apremiante de esa felicidad verdadera que no defrauda</w:t>
      </w:r>
      <w:r w:rsidR="0032434E">
        <w:rPr>
          <w:rFonts w:ascii="Gill Sans" w:hAnsi="Gill Sans"/>
          <w:sz w:val="24"/>
          <w:szCs w:val="24"/>
          <w:lang w:val="es-ES"/>
        </w:rPr>
        <w:t xml:space="preserve"> y</w:t>
      </w:r>
      <w:r>
        <w:rPr>
          <w:rFonts w:ascii="Gill Sans" w:hAnsi="Gill Sans"/>
          <w:sz w:val="24"/>
          <w:szCs w:val="24"/>
          <w:lang w:val="es-ES"/>
        </w:rPr>
        <w:t xml:space="preserve"> que ningún bien material puede saciar.</w:t>
      </w:r>
    </w:p>
    <w:p w14:paraId="1687ED31" w14:textId="0B902879" w:rsidR="00813318" w:rsidRDefault="00813318" w:rsidP="007B5DF4">
      <w:pPr>
        <w:jc w:val="both"/>
        <w:rPr>
          <w:rFonts w:ascii="Gill Sans" w:hAnsi="Gill Sans"/>
          <w:sz w:val="24"/>
          <w:szCs w:val="24"/>
          <w:lang w:val="es-ES"/>
        </w:rPr>
      </w:pPr>
      <w:r>
        <w:rPr>
          <w:rFonts w:ascii="Gill Sans" w:hAnsi="Gill Sans"/>
          <w:sz w:val="24"/>
          <w:szCs w:val="24"/>
          <w:lang w:val="es-ES"/>
        </w:rPr>
        <w:t>Escribía Chiara Lubich: «Sí, existe lo que buscas; hay en tu corazón un anhelo infinito e inmortal; una esperanza</w:t>
      </w:r>
      <w:r w:rsidR="008150E3">
        <w:rPr>
          <w:rFonts w:ascii="Gill Sans" w:hAnsi="Gill Sans"/>
          <w:sz w:val="24"/>
          <w:szCs w:val="24"/>
          <w:lang w:val="es-ES"/>
        </w:rPr>
        <w:t xml:space="preserve"> que no muere; una fe que traspasa las tinieblas de la muerte y es luz para aquellos que creen: ¡no en vano esperas y crees! ¡No en vano! Tú esperas y crees para Amar»</w:t>
      </w:r>
      <w:r w:rsidR="008150E3">
        <w:rPr>
          <w:rStyle w:val="Refdenotaalpie"/>
          <w:rFonts w:ascii="Gill Sans" w:hAnsi="Gill Sans"/>
          <w:sz w:val="24"/>
          <w:szCs w:val="24"/>
          <w:lang w:val="es-ES"/>
        </w:rPr>
        <w:footnoteReference w:id="2"/>
      </w:r>
      <w:r w:rsidR="008150E3">
        <w:rPr>
          <w:rFonts w:ascii="Gill Sans" w:hAnsi="Gill Sans"/>
          <w:sz w:val="24"/>
          <w:szCs w:val="24"/>
          <w:lang w:val="es-ES"/>
        </w:rPr>
        <w:t>.</w:t>
      </w:r>
    </w:p>
    <w:p w14:paraId="689F2F34" w14:textId="77777777" w:rsidR="008150E3" w:rsidRPr="003A388E" w:rsidRDefault="008150E3" w:rsidP="008150E3">
      <w:pPr>
        <w:spacing w:before="120" w:after="120"/>
        <w:jc w:val="both"/>
        <w:rPr>
          <w:rFonts w:ascii="Gill Sans" w:hAnsi="Gill Sans"/>
          <w:b/>
          <w:color w:val="006600"/>
          <w:sz w:val="24"/>
          <w:szCs w:val="24"/>
          <w:lang w:val="es-ES"/>
        </w:rPr>
      </w:pPr>
      <w:r>
        <w:rPr>
          <w:rFonts w:ascii="Gill Sans" w:hAnsi="Gill Sans"/>
          <w:b/>
          <w:color w:val="006600"/>
          <w:sz w:val="24"/>
          <w:szCs w:val="24"/>
          <w:lang w:val="es-ES"/>
        </w:rPr>
        <w:t>«P</w:t>
      </w:r>
      <w:r w:rsidRPr="00ED32AD">
        <w:rPr>
          <w:rFonts w:ascii="Gill Sans" w:hAnsi="Gill Sans"/>
          <w:b/>
          <w:color w:val="006600"/>
          <w:sz w:val="24"/>
          <w:szCs w:val="24"/>
          <w:lang w:val="es-ES"/>
        </w:rPr>
        <w:t>orque donde esté vuestro tesoro, allí estará también vuestro corazón</w:t>
      </w:r>
      <w:r w:rsidRPr="007155C8">
        <w:rPr>
          <w:rFonts w:ascii="Gill Sans" w:hAnsi="Gill Sans"/>
          <w:b/>
          <w:color w:val="005800"/>
          <w:sz w:val="24"/>
          <w:szCs w:val="24"/>
          <w:lang w:val="es-ES"/>
        </w:rPr>
        <w:t>»</w:t>
      </w:r>
      <w:r w:rsidRPr="003A388E">
        <w:rPr>
          <w:rFonts w:ascii="Gill Sans" w:hAnsi="Gill Sans"/>
          <w:b/>
          <w:color w:val="006600"/>
          <w:sz w:val="24"/>
          <w:szCs w:val="24"/>
          <w:lang w:val="es-ES"/>
        </w:rPr>
        <w:t>.</w:t>
      </w:r>
    </w:p>
    <w:p w14:paraId="3A4C13F5" w14:textId="292DB750" w:rsidR="008150E3" w:rsidRDefault="008150E3" w:rsidP="007B5DF4">
      <w:pPr>
        <w:jc w:val="both"/>
        <w:rPr>
          <w:rFonts w:ascii="Gill Sans" w:hAnsi="Gill Sans"/>
          <w:sz w:val="24"/>
          <w:szCs w:val="24"/>
          <w:lang w:val="es-ES"/>
        </w:rPr>
      </w:pPr>
      <w:r w:rsidRPr="008150E3">
        <w:rPr>
          <w:rFonts w:ascii="Gill Sans" w:hAnsi="Gill Sans"/>
          <w:sz w:val="24"/>
          <w:szCs w:val="24"/>
          <w:lang w:val="es-ES"/>
        </w:rPr>
        <w:t>Esta Palabra nos invita a ha</w:t>
      </w:r>
      <w:r>
        <w:rPr>
          <w:rFonts w:ascii="Gill Sans" w:hAnsi="Gill Sans"/>
          <w:sz w:val="24"/>
          <w:szCs w:val="24"/>
          <w:lang w:val="es-ES"/>
        </w:rPr>
        <w:t xml:space="preserve">cer un examen de conciencia: ¿cuál es mi tesoro, </w:t>
      </w:r>
      <w:r w:rsidR="001F6E61">
        <w:rPr>
          <w:rFonts w:ascii="Gill Sans" w:hAnsi="Gill Sans"/>
          <w:sz w:val="24"/>
          <w:szCs w:val="24"/>
          <w:lang w:val="es-ES"/>
        </w:rPr>
        <w:t>lo</w:t>
      </w:r>
      <w:r>
        <w:rPr>
          <w:rFonts w:ascii="Gill Sans" w:hAnsi="Gill Sans"/>
          <w:sz w:val="24"/>
          <w:szCs w:val="24"/>
          <w:lang w:val="es-ES"/>
        </w:rPr>
        <w:t xml:space="preserve"> que más me importa? Es</w:t>
      </w:r>
      <w:r w:rsidR="008836B9">
        <w:rPr>
          <w:rFonts w:ascii="Gill Sans" w:hAnsi="Gill Sans"/>
          <w:sz w:val="24"/>
          <w:szCs w:val="24"/>
          <w:lang w:val="es-ES"/>
        </w:rPr>
        <w:t>te</w:t>
      </w:r>
      <w:r>
        <w:rPr>
          <w:rFonts w:ascii="Gill Sans" w:hAnsi="Gill Sans"/>
          <w:sz w:val="24"/>
          <w:szCs w:val="24"/>
          <w:lang w:val="es-ES"/>
        </w:rPr>
        <w:t xml:space="preserve"> puede </w:t>
      </w:r>
      <w:r w:rsidR="001F6E61">
        <w:rPr>
          <w:rFonts w:ascii="Gill Sans" w:hAnsi="Gill Sans"/>
          <w:sz w:val="24"/>
          <w:szCs w:val="24"/>
          <w:lang w:val="es-ES"/>
        </w:rPr>
        <w:t>adquirir</w:t>
      </w:r>
      <w:r>
        <w:rPr>
          <w:rFonts w:ascii="Gill Sans" w:hAnsi="Gill Sans"/>
          <w:sz w:val="24"/>
          <w:szCs w:val="24"/>
          <w:lang w:val="es-ES"/>
        </w:rPr>
        <w:t xml:space="preserve"> diversos matices, como el estatus económico, pero también la fama, el éxito, el poder. La experiencia nos dice que hace falta volver continuamente a la vida verdadera, la que no pasa, la vida radical y exigente del amor evangélico:</w:t>
      </w:r>
    </w:p>
    <w:p w14:paraId="10076AE6" w14:textId="57734E90" w:rsidR="008150E3" w:rsidRDefault="008150E3" w:rsidP="007B5DF4">
      <w:pPr>
        <w:jc w:val="both"/>
        <w:rPr>
          <w:rFonts w:ascii="Gill Sans" w:hAnsi="Gill Sans"/>
          <w:sz w:val="24"/>
          <w:szCs w:val="24"/>
          <w:lang w:val="es-ES"/>
        </w:rPr>
      </w:pPr>
      <w:r>
        <w:rPr>
          <w:rFonts w:ascii="Gill Sans" w:hAnsi="Gill Sans"/>
          <w:sz w:val="24"/>
          <w:szCs w:val="24"/>
          <w:lang w:val="es-ES"/>
        </w:rPr>
        <w:lastRenderedPageBreak/>
        <w:t>«</w:t>
      </w:r>
      <w:r w:rsidR="004E36C7">
        <w:rPr>
          <w:rFonts w:ascii="Gill Sans" w:hAnsi="Gill Sans"/>
          <w:sz w:val="24"/>
          <w:szCs w:val="24"/>
          <w:lang w:val="es-ES"/>
        </w:rPr>
        <w:t>Para un cristiano n</w:t>
      </w:r>
      <w:r>
        <w:rPr>
          <w:rFonts w:ascii="Gill Sans" w:hAnsi="Gill Sans"/>
          <w:sz w:val="24"/>
          <w:szCs w:val="24"/>
          <w:lang w:val="es-ES"/>
        </w:rPr>
        <w:t>o basta con se</w:t>
      </w:r>
      <w:r w:rsidR="004E36C7">
        <w:rPr>
          <w:rFonts w:ascii="Gill Sans" w:hAnsi="Gill Sans"/>
          <w:sz w:val="24"/>
          <w:szCs w:val="24"/>
          <w:lang w:val="es-ES"/>
        </w:rPr>
        <w:t>r</w:t>
      </w:r>
      <w:r>
        <w:rPr>
          <w:rFonts w:ascii="Gill Sans" w:hAnsi="Gill Sans"/>
          <w:sz w:val="24"/>
          <w:szCs w:val="24"/>
          <w:lang w:val="es-ES"/>
        </w:rPr>
        <w:t xml:space="preserve"> bueno, misericordioso, humilde, manso, paciente… Debe tener por los hermanos la caridad que nos enseñó Jesús. […] </w:t>
      </w:r>
      <w:r w:rsidR="001F6E61">
        <w:rPr>
          <w:rFonts w:ascii="Gill Sans" w:hAnsi="Gill Sans"/>
          <w:sz w:val="24"/>
          <w:szCs w:val="24"/>
          <w:lang w:val="es-ES"/>
        </w:rPr>
        <w:t>Porque</w:t>
      </w:r>
      <w:r>
        <w:rPr>
          <w:rFonts w:ascii="Gill Sans" w:hAnsi="Gill Sans"/>
          <w:sz w:val="24"/>
          <w:szCs w:val="24"/>
          <w:lang w:val="es-ES"/>
        </w:rPr>
        <w:t xml:space="preserve"> la caridad no es estar dispuesto a dar la vida. Es dar la vida»</w:t>
      </w:r>
      <w:r>
        <w:rPr>
          <w:rStyle w:val="Refdenotaalpie"/>
          <w:rFonts w:ascii="Gill Sans" w:hAnsi="Gill Sans"/>
          <w:sz w:val="24"/>
          <w:szCs w:val="24"/>
          <w:lang w:val="es-ES"/>
        </w:rPr>
        <w:footnoteReference w:id="3"/>
      </w:r>
      <w:r>
        <w:rPr>
          <w:rFonts w:ascii="Gill Sans" w:hAnsi="Gill Sans"/>
          <w:sz w:val="24"/>
          <w:szCs w:val="24"/>
          <w:lang w:val="es-ES"/>
        </w:rPr>
        <w:t>.</w:t>
      </w:r>
    </w:p>
    <w:p w14:paraId="4F4D59DC" w14:textId="66E16884" w:rsidR="004E36C7" w:rsidRPr="008150E3" w:rsidRDefault="004E36C7" w:rsidP="007B5DF4">
      <w:pPr>
        <w:jc w:val="both"/>
        <w:rPr>
          <w:rFonts w:ascii="Gill Sans" w:hAnsi="Gill Sans"/>
          <w:sz w:val="24"/>
          <w:szCs w:val="24"/>
          <w:lang w:val="es-ES"/>
        </w:rPr>
      </w:pPr>
      <w:r>
        <w:rPr>
          <w:rFonts w:ascii="Gill Sans" w:hAnsi="Gill Sans"/>
          <w:sz w:val="24"/>
          <w:szCs w:val="24"/>
          <w:lang w:val="es-ES"/>
        </w:rPr>
        <w:t xml:space="preserve">A cada prójimo que se nos cruza durante el día (en la familia, en el trabajo, por todas partes) debemos amarlo con esta medida. Y así vivimos </w:t>
      </w:r>
      <w:r w:rsidR="001F6E61">
        <w:rPr>
          <w:rFonts w:ascii="Gill Sans" w:hAnsi="Gill Sans"/>
          <w:sz w:val="24"/>
          <w:szCs w:val="24"/>
          <w:lang w:val="es-ES"/>
        </w:rPr>
        <w:t>sin pensar</w:t>
      </w:r>
      <w:r>
        <w:rPr>
          <w:rFonts w:ascii="Gill Sans" w:hAnsi="Gill Sans"/>
          <w:sz w:val="24"/>
          <w:szCs w:val="24"/>
          <w:lang w:val="es-ES"/>
        </w:rPr>
        <w:t xml:space="preserve"> en nosotros, sino pensando en los demás, viviendo los demás, </w:t>
      </w:r>
      <w:r w:rsidR="001F6E61">
        <w:rPr>
          <w:rFonts w:ascii="Gill Sans" w:hAnsi="Gill Sans"/>
          <w:sz w:val="24"/>
          <w:szCs w:val="24"/>
          <w:lang w:val="es-ES"/>
        </w:rPr>
        <w:t xml:space="preserve">y </w:t>
      </w:r>
      <w:r>
        <w:rPr>
          <w:rFonts w:ascii="Gill Sans" w:hAnsi="Gill Sans"/>
          <w:sz w:val="24"/>
          <w:szCs w:val="24"/>
          <w:lang w:val="es-ES"/>
        </w:rPr>
        <w:t>experimenta</w:t>
      </w:r>
      <w:r w:rsidR="001F6E61">
        <w:rPr>
          <w:rFonts w:ascii="Gill Sans" w:hAnsi="Gill Sans"/>
          <w:sz w:val="24"/>
          <w:szCs w:val="24"/>
          <w:lang w:val="es-ES"/>
        </w:rPr>
        <w:t>mos</w:t>
      </w:r>
      <w:r>
        <w:rPr>
          <w:rFonts w:ascii="Gill Sans" w:hAnsi="Gill Sans"/>
          <w:sz w:val="24"/>
          <w:szCs w:val="24"/>
          <w:lang w:val="es-ES"/>
        </w:rPr>
        <w:t xml:space="preserve"> una libertad verdadera.</w:t>
      </w:r>
    </w:p>
    <w:p w14:paraId="725681E6" w14:textId="77777777" w:rsidR="008150E3" w:rsidRPr="008150E3" w:rsidRDefault="008150E3" w:rsidP="007B5DF4">
      <w:pPr>
        <w:jc w:val="both"/>
        <w:rPr>
          <w:rFonts w:ascii="Gill Sans" w:hAnsi="Gill Sans"/>
          <w:sz w:val="24"/>
          <w:szCs w:val="24"/>
          <w:lang w:val="es-ES"/>
        </w:rPr>
      </w:pPr>
    </w:p>
    <w:p w14:paraId="55833DC5" w14:textId="77777777" w:rsidR="007B5DF4" w:rsidRPr="008150E3" w:rsidRDefault="007B5DF4" w:rsidP="003F7E65">
      <w:pPr>
        <w:pStyle w:val="Textoindependiente"/>
        <w:jc w:val="right"/>
        <w:rPr>
          <w:lang w:val="es-ES"/>
        </w:rPr>
      </w:pPr>
    </w:p>
    <w:p w14:paraId="184A164C" w14:textId="119B084B" w:rsidR="00F72835" w:rsidRPr="008F09BF" w:rsidRDefault="004E36C7" w:rsidP="003F7E65">
      <w:pPr>
        <w:pStyle w:val="Textoindependiente"/>
        <w:jc w:val="right"/>
        <w:rPr>
          <w:lang w:val="es-ES"/>
        </w:rPr>
      </w:pPr>
      <w:r>
        <w:rPr>
          <w:lang w:val="es-ES"/>
        </w:rPr>
        <w:t xml:space="preserve">Augusto </w:t>
      </w:r>
      <w:proofErr w:type="spellStart"/>
      <w:r>
        <w:rPr>
          <w:lang w:val="es-ES"/>
        </w:rPr>
        <w:t>Parody</w:t>
      </w:r>
      <w:proofErr w:type="spellEnd"/>
      <w:r>
        <w:rPr>
          <w:lang w:val="es-ES"/>
        </w:rPr>
        <w:t xml:space="preserve"> Reyes</w:t>
      </w:r>
      <w:r w:rsidR="008F09BF" w:rsidRPr="008F09BF">
        <w:rPr>
          <w:lang w:val="es-ES"/>
        </w:rPr>
        <w:t xml:space="preserve"> y el equipo d</w:t>
      </w:r>
      <w:r w:rsidR="008F09BF">
        <w:rPr>
          <w:lang w:val="es-ES"/>
        </w:rPr>
        <w:t>e la Palabra de Vida</w:t>
      </w:r>
    </w:p>
    <w:sectPr w:rsidR="00F72835" w:rsidRPr="008F09BF" w:rsidSect="00805F7D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2">
      <wne:wch wne:val="000000AB"/>
    </wne:keymap>
    <wne:keymap wne:kcmPrimary="0233">
      <wne:wch wne:val="000000BB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C1E8B" w14:textId="77777777" w:rsidR="00F147C3" w:rsidRDefault="00F147C3">
      <w:r>
        <w:separator/>
      </w:r>
    </w:p>
  </w:endnote>
  <w:endnote w:type="continuationSeparator" w:id="0">
    <w:p w14:paraId="19DCC06B" w14:textId="77777777" w:rsidR="00F147C3" w:rsidRDefault="00F1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9F153" w14:textId="77777777" w:rsidR="00F147C3" w:rsidRDefault="00F147C3">
      <w:r>
        <w:separator/>
      </w:r>
    </w:p>
  </w:footnote>
  <w:footnote w:type="continuationSeparator" w:id="0">
    <w:p w14:paraId="43F08A29" w14:textId="77777777" w:rsidR="00F147C3" w:rsidRDefault="00F147C3">
      <w:r>
        <w:continuationSeparator/>
      </w:r>
    </w:p>
  </w:footnote>
  <w:footnote w:id="1">
    <w:p w14:paraId="163CB226" w14:textId="7FE28B88" w:rsidR="00813318" w:rsidRPr="008150E3" w:rsidRDefault="00813318">
      <w:pPr>
        <w:pStyle w:val="Textonotapie"/>
        <w:rPr>
          <w:rFonts w:ascii="Gill Sans MT" w:hAnsi="Gill Sans MT"/>
          <w:sz w:val="18"/>
          <w:szCs w:val="18"/>
          <w:lang w:val="es-ES"/>
        </w:rPr>
      </w:pPr>
      <w:r w:rsidRPr="008150E3">
        <w:rPr>
          <w:rStyle w:val="Refdenotaalpie"/>
          <w:rFonts w:ascii="Gill Sans MT" w:hAnsi="Gill Sans MT"/>
          <w:sz w:val="18"/>
          <w:szCs w:val="18"/>
        </w:rPr>
        <w:footnoteRef/>
      </w:r>
      <w:r w:rsidRPr="00FA514A">
        <w:rPr>
          <w:rFonts w:ascii="Gill Sans MT" w:hAnsi="Gill Sans MT"/>
          <w:sz w:val="18"/>
          <w:szCs w:val="18"/>
          <w:lang w:val="es-ES"/>
        </w:rPr>
        <w:t xml:space="preserve"> </w:t>
      </w:r>
      <w:r w:rsidRPr="00FA514A">
        <w:rPr>
          <w:rFonts w:ascii="Gill Sans MT" w:hAnsi="Gill Sans MT"/>
          <w:smallCaps/>
          <w:sz w:val="18"/>
          <w:szCs w:val="18"/>
          <w:lang w:val="es-ES"/>
        </w:rPr>
        <w:t>Francisco</w:t>
      </w:r>
      <w:r w:rsidRPr="00FA514A">
        <w:rPr>
          <w:rFonts w:ascii="Gill Sans MT" w:hAnsi="Gill Sans MT"/>
          <w:sz w:val="18"/>
          <w:szCs w:val="18"/>
          <w:lang w:val="es-ES"/>
        </w:rPr>
        <w:t xml:space="preserve">, encíclica </w:t>
      </w:r>
      <w:r w:rsidRPr="00FA514A">
        <w:rPr>
          <w:rFonts w:ascii="Gill Sans MT" w:hAnsi="Gill Sans MT"/>
          <w:i/>
          <w:iCs/>
          <w:sz w:val="18"/>
          <w:szCs w:val="18"/>
          <w:lang w:val="es-ES"/>
        </w:rPr>
        <w:t>Dilexit nos</w:t>
      </w:r>
      <w:r w:rsidRPr="00FA514A">
        <w:rPr>
          <w:rFonts w:ascii="Gill Sans MT" w:hAnsi="Gill Sans MT"/>
          <w:sz w:val="18"/>
          <w:szCs w:val="18"/>
          <w:lang w:val="es-ES"/>
        </w:rPr>
        <w:t>, 218.</w:t>
      </w:r>
    </w:p>
  </w:footnote>
  <w:footnote w:id="2">
    <w:p w14:paraId="346D623B" w14:textId="7C701BD4" w:rsidR="008150E3" w:rsidRPr="008150E3" w:rsidRDefault="008150E3">
      <w:pPr>
        <w:pStyle w:val="Textonotapie"/>
        <w:rPr>
          <w:rFonts w:ascii="Gill Sans MT" w:hAnsi="Gill Sans MT"/>
          <w:sz w:val="18"/>
          <w:szCs w:val="18"/>
          <w:lang w:val="es-ES"/>
        </w:rPr>
      </w:pPr>
      <w:r w:rsidRPr="008150E3">
        <w:rPr>
          <w:rStyle w:val="Refdenotaalpie"/>
          <w:rFonts w:ascii="Gill Sans MT" w:hAnsi="Gill Sans MT"/>
          <w:sz w:val="18"/>
          <w:szCs w:val="18"/>
        </w:rPr>
        <w:footnoteRef/>
      </w:r>
      <w:r w:rsidRPr="008150E3">
        <w:rPr>
          <w:rFonts w:ascii="Gill Sans MT" w:hAnsi="Gill Sans MT"/>
          <w:sz w:val="18"/>
          <w:szCs w:val="18"/>
          <w:lang w:val="es-ES"/>
        </w:rPr>
        <w:t xml:space="preserve"> </w:t>
      </w:r>
      <w:r w:rsidRPr="008150E3">
        <w:rPr>
          <w:rFonts w:ascii="Gill Sans MT" w:hAnsi="Gill Sans MT"/>
          <w:smallCaps/>
          <w:sz w:val="18"/>
          <w:szCs w:val="18"/>
          <w:lang w:val="es-ES"/>
        </w:rPr>
        <w:t>C. Lubich</w:t>
      </w:r>
      <w:r w:rsidRPr="008150E3">
        <w:rPr>
          <w:rFonts w:ascii="Gill Sans MT" w:hAnsi="Gill Sans MT"/>
          <w:sz w:val="18"/>
          <w:szCs w:val="18"/>
          <w:lang w:val="es-ES"/>
        </w:rPr>
        <w:t xml:space="preserve">, «Existe lo que buscas». Carta de Junio de 1944: </w:t>
      </w:r>
      <w:r w:rsidRPr="008150E3">
        <w:rPr>
          <w:rFonts w:ascii="Gill Sans MT" w:hAnsi="Gill Sans MT"/>
          <w:i/>
          <w:iCs/>
          <w:sz w:val="18"/>
          <w:szCs w:val="18"/>
          <w:lang w:val="es-ES"/>
        </w:rPr>
        <w:t>El primer amor. Cartas de los inicios (1943-1949)</w:t>
      </w:r>
      <w:r w:rsidRPr="008150E3">
        <w:rPr>
          <w:rFonts w:ascii="Gill Sans MT" w:hAnsi="Gill Sans MT"/>
          <w:sz w:val="18"/>
          <w:szCs w:val="18"/>
          <w:lang w:val="es-ES"/>
        </w:rPr>
        <w:t>, Ciudad Nueva, Madrid 2011, p. 54.</w:t>
      </w:r>
    </w:p>
  </w:footnote>
  <w:footnote w:id="3">
    <w:p w14:paraId="2C7D6989" w14:textId="01B7CF9C" w:rsidR="008150E3" w:rsidRPr="004E36C7" w:rsidRDefault="008150E3">
      <w:pPr>
        <w:pStyle w:val="Textonotapie"/>
        <w:rPr>
          <w:rFonts w:ascii="Gill Sans MT" w:hAnsi="Gill Sans MT"/>
          <w:sz w:val="18"/>
          <w:szCs w:val="18"/>
          <w:lang w:val="es-ES"/>
        </w:rPr>
      </w:pPr>
      <w:r w:rsidRPr="008150E3">
        <w:rPr>
          <w:rStyle w:val="Refdenotaalpie"/>
          <w:rFonts w:ascii="Gill Sans MT" w:hAnsi="Gill Sans MT"/>
          <w:sz w:val="18"/>
          <w:szCs w:val="18"/>
        </w:rPr>
        <w:footnoteRef/>
      </w:r>
      <w:r w:rsidRPr="004E36C7">
        <w:rPr>
          <w:rFonts w:ascii="Gill Sans MT" w:hAnsi="Gill Sans MT"/>
          <w:sz w:val="18"/>
          <w:szCs w:val="18"/>
          <w:lang w:val="es-ES"/>
        </w:rPr>
        <w:t xml:space="preserve"> </w:t>
      </w:r>
      <w:r w:rsidR="004E36C7">
        <w:rPr>
          <w:rFonts w:ascii="Gill Sans MT" w:hAnsi="Gill Sans MT"/>
          <w:sz w:val="18"/>
          <w:szCs w:val="18"/>
          <w:lang w:val="es-ES"/>
        </w:rPr>
        <w:t xml:space="preserve">Cf. </w:t>
      </w:r>
      <w:proofErr w:type="spellStart"/>
      <w:r w:rsidR="004E36C7" w:rsidRPr="004E36C7">
        <w:rPr>
          <w:rFonts w:ascii="Gill Sans MT" w:hAnsi="Gill Sans MT"/>
          <w:smallCaps/>
          <w:sz w:val="18"/>
          <w:szCs w:val="18"/>
          <w:lang w:val="es-ES"/>
        </w:rPr>
        <w:t>Ead</w:t>
      </w:r>
      <w:proofErr w:type="spellEnd"/>
      <w:r w:rsidR="004E36C7" w:rsidRPr="004E36C7">
        <w:rPr>
          <w:rFonts w:ascii="Gill Sans MT" w:hAnsi="Gill Sans MT"/>
          <w:sz w:val="18"/>
          <w:szCs w:val="18"/>
          <w:lang w:val="es-ES"/>
        </w:rPr>
        <w:t xml:space="preserve">., conexión telefónica 6-12-1984: </w:t>
      </w:r>
      <w:r w:rsidR="004E36C7" w:rsidRPr="004E36C7">
        <w:rPr>
          <w:rFonts w:ascii="Gill Sans MT" w:hAnsi="Gill Sans MT"/>
          <w:i/>
          <w:iCs/>
          <w:sz w:val="18"/>
          <w:szCs w:val="18"/>
          <w:lang w:val="es-ES"/>
        </w:rPr>
        <w:t>Juntos en c</w:t>
      </w:r>
      <w:r w:rsidR="004E36C7">
        <w:rPr>
          <w:rFonts w:ascii="Gill Sans MT" w:hAnsi="Gill Sans MT"/>
          <w:i/>
          <w:iCs/>
          <w:sz w:val="18"/>
          <w:szCs w:val="18"/>
          <w:lang w:val="es-ES"/>
        </w:rPr>
        <w:t>amino</w:t>
      </w:r>
      <w:r w:rsidR="004E36C7">
        <w:rPr>
          <w:rFonts w:ascii="Gill Sans MT" w:hAnsi="Gill Sans MT"/>
          <w:sz w:val="18"/>
          <w:szCs w:val="18"/>
          <w:lang w:val="es-ES"/>
        </w:rPr>
        <w:t>, Ciudad Nueva, Buenos Aires 1988, pp. 48-49.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9F55D" w14:textId="3765DE63" w:rsidR="00C957D5" w:rsidRPr="00973DF3" w:rsidRDefault="005169AD" w:rsidP="00973DF3">
    <w:pPr>
      <w:pStyle w:val="Encabezado"/>
      <w:jc w:val="right"/>
      <w:rPr>
        <w:rFonts w:ascii="Gill Sans" w:hAnsi="Gill Sans"/>
        <w:sz w:val="20"/>
        <w:szCs w:val="20"/>
        <w:lang w:val="es-ES"/>
      </w:rPr>
    </w:pPr>
    <w:r>
      <w:rPr>
        <w:rFonts w:ascii="Gill Sans" w:hAnsi="Gill Sans"/>
        <w:sz w:val="20"/>
        <w:szCs w:val="20"/>
        <w:lang w:val="es-ES"/>
      </w:rPr>
      <w:t>Agosto</w:t>
    </w:r>
    <w:r w:rsidR="00C957D5">
      <w:rPr>
        <w:rFonts w:ascii="Gill Sans" w:hAnsi="Gill Sans"/>
        <w:sz w:val="20"/>
        <w:szCs w:val="20"/>
        <w:lang w:val="es-ES"/>
      </w:rPr>
      <w:t xml:space="preserve"> </w:t>
    </w:r>
    <w:r w:rsidR="00C957D5" w:rsidRPr="00973DF3">
      <w:rPr>
        <w:rFonts w:ascii="Gill Sans" w:hAnsi="Gill Sans"/>
        <w:sz w:val="20"/>
        <w:szCs w:val="20"/>
        <w:lang w:val="es-ES"/>
      </w:rPr>
      <w:t>20</w:t>
    </w:r>
    <w:r w:rsidR="00D37D2F">
      <w:rPr>
        <w:rFonts w:ascii="Gill Sans" w:hAnsi="Gill Sans"/>
        <w:sz w:val="20"/>
        <w:szCs w:val="20"/>
        <w:lang w:val="es-ES"/>
      </w:rPr>
      <w:t>2</w:t>
    </w:r>
    <w:r w:rsidR="00ED32AD">
      <w:rPr>
        <w:rFonts w:ascii="Gill Sans" w:hAnsi="Gill Sans"/>
        <w:sz w:val="20"/>
        <w:szCs w:val="20"/>
        <w:lang w:val="es-E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6725"/>
    <w:multiLevelType w:val="hybridMultilevel"/>
    <w:tmpl w:val="7B1E8C0A"/>
    <w:lvl w:ilvl="0" w:tplc="4556729E">
      <w:start w:val="1"/>
      <w:numFmt w:val="bullet"/>
      <w:lvlText w:val="•"/>
      <w:lvlJc w:val="left"/>
      <w:pPr>
        <w:tabs>
          <w:tab w:val="num" w:pos="587"/>
        </w:tabs>
        <w:ind w:left="587" w:hanging="227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7DB2"/>
    <w:multiLevelType w:val="hybridMultilevel"/>
    <w:tmpl w:val="D4DC7716"/>
    <w:lvl w:ilvl="0" w:tplc="DB20EA9E">
      <w:start w:val="1"/>
      <w:numFmt w:val="bullet"/>
      <w:lvlText w:val="•"/>
      <w:lvlJc w:val="left"/>
      <w:pPr>
        <w:ind w:left="720" w:hanging="360"/>
      </w:pPr>
      <w:rPr>
        <w:rFonts w:ascii="Gill Sans" w:hAnsi="Gill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64484"/>
    <w:multiLevelType w:val="hybridMultilevel"/>
    <w:tmpl w:val="E15C085C"/>
    <w:lvl w:ilvl="0" w:tplc="634CD84E">
      <w:start w:val="1"/>
      <w:numFmt w:val="bullet"/>
      <w:lvlText w:val=""/>
      <w:lvlJc w:val="left"/>
      <w:pPr>
        <w:tabs>
          <w:tab w:val="num" w:pos="0"/>
        </w:tabs>
        <w:ind w:left="720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0114E"/>
    <w:multiLevelType w:val="hybridMultilevel"/>
    <w:tmpl w:val="3FFAD34E"/>
    <w:lvl w:ilvl="0" w:tplc="DB20EA9E">
      <w:start w:val="1"/>
      <w:numFmt w:val="bullet"/>
      <w:lvlText w:val="•"/>
      <w:lvlJc w:val="left"/>
      <w:pPr>
        <w:ind w:left="720" w:hanging="360"/>
      </w:pPr>
      <w:rPr>
        <w:rFonts w:ascii="Gill Sans" w:hAnsi="Gill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E041A"/>
    <w:multiLevelType w:val="hybridMultilevel"/>
    <w:tmpl w:val="360AA69E"/>
    <w:lvl w:ilvl="0" w:tplc="B044ACE0">
      <w:start w:val="1"/>
      <w:numFmt w:val="bullet"/>
      <w:lvlText w:val="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B5734"/>
    <w:multiLevelType w:val="hybridMultilevel"/>
    <w:tmpl w:val="72885CE8"/>
    <w:lvl w:ilvl="0" w:tplc="DB20EA9E">
      <w:start w:val="1"/>
      <w:numFmt w:val="bullet"/>
      <w:lvlText w:val="•"/>
      <w:lvlJc w:val="left"/>
      <w:pPr>
        <w:ind w:left="862" w:hanging="360"/>
      </w:pPr>
      <w:rPr>
        <w:rFonts w:ascii="Gill Sans" w:hAnsi="Gill San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D3951BB"/>
    <w:multiLevelType w:val="hybridMultilevel"/>
    <w:tmpl w:val="6D34EE10"/>
    <w:lvl w:ilvl="0" w:tplc="B044ACE0">
      <w:start w:val="1"/>
      <w:numFmt w:val="bullet"/>
      <w:lvlText w:val="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761201">
    <w:abstractNumId w:val="2"/>
  </w:num>
  <w:num w:numId="2" w16cid:durableId="1693871831">
    <w:abstractNumId w:val="0"/>
  </w:num>
  <w:num w:numId="3" w16cid:durableId="122695150">
    <w:abstractNumId w:val="4"/>
  </w:num>
  <w:num w:numId="4" w16cid:durableId="12725793">
    <w:abstractNumId w:val="6"/>
  </w:num>
  <w:num w:numId="5" w16cid:durableId="2074423884">
    <w:abstractNumId w:val="3"/>
  </w:num>
  <w:num w:numId="6" w16cid:durableId="675886202">
    <w:abstractNumId w:val="5"/>
  </w:num>
  <w:num w:numId="7" w16cid:durableId="1776096794">
    <w:abstractNumId w:val="1"/>
  </w:num>
  <w:num w:numId="8" w16cid:durableId="1911235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C8"/>
    <w:rsid w:val="00000E42"/>
    <w:rsid w:val="00001301"/>
    <w:rsid w:val="000040B7"/>
    <w:rsid w:val="000049D2"/>
    <w:rsid w:val="00010D80"/>
    <w:rsid w:val="00011C61"/>
    <w:rsid w:val="00013334"/>
    <w:rsid w:val="000163E6"/>
    <w:rsid w:val="000206EE"/>
    <w:rsid w:val="0002121A"/>
    <w:rsid w:val="00021766"/>
    <w:rsid w:val="00023918"/>
    <w:rsid w:val="000243DF"/>
    <w:rsid w:val="00024C5F"/>
    <w:rsid w:val="0002528E"/>
    <w:rsid w:val="00025886"/>
    <w:rsid w:val="00026763"/>
    <w:rsid w:val="000308AC"/>
    <w:rsid w:val="00033298"/>
    <w:rsid w:val="00034A5A"/>
    <w:rsid w:val="000362E8"/>
    <w:rsid w:val="000366B5"/>
    <w:rsid w:val="00037E94"/>
    <w:rsid w:val="00040CC3"/>
    <w:rsid w:val="000422C6"/>
    <w:rsid w:val="00042549"/>
    <w:rsid w:val="00042EC5"/>
    <w:rsid w:val="00043D5B"/>
    <w:rsid w:val="00045E94"/>
    <w:rsid w:val="0005007C"/>
    <w:rsid w:val="00050B3C"/>
    <w:rsid w:val="00051285"/>
    <w:rsid w:val="00053573"/>
    <w:rsid w:val="00054DD8"/>
    <w:rsid w:val="00055C24"/>
    <w:rsid w:val="00055EA9"/>
    <w:rsid w:val="00056C77"/>
    <w:rsid w:val="0006267D"/>
    <w:rsid w:val="00064BE4"/>
    <w:rsid w:val="0006511B"/>
    <w:rsid w:val="00065DE8"/>
    <w:rsid w:val="0006658C"/>
    <w:rsid w:val="00067D01"/>
    <w:rsid w:val="00071BEE"/>
    <w:rsid w:val="00072EF4"/>
    <w:rsid w:val="00072FB9"/>
    <w:rsid w:val="00073C89"/>
    <w:rsid w:val="000747C8"/>
    <w:rsid w:val="000767F4"/>
    <w:rsid w:val="00077C5B"/>
    <w:rsid w:val="000827FF"/>
    <w:rsid w:val="0008533A"/>
    <w:rsid w:val="00090812"/>
    <w:rsid w:val="0009147C"/>
    <w:rsid w:val="000923F9"/>
    <w:rsid w:val="000945BC"/>
    <w:rsid w:val="00095751"/>
    <w:rsid w:val="000A0A63"/>
    <w:rsid w:val="000A2B83"/>
    <w:rsid w:val="000A2EA0"/>
    <w:rsid w:val="000A7CD9"/>
    <w:rsid w:val="000B0110"/>
    <w:rsid w:val="000B087F"/>
    <w:rsid w:val="000B0AF3"/>
    <w:rsid w:val="000B0D7E"/>
    <w:rsid w:val="000B27A6"/>
    <w:rsid w:val="000B315F"/>
    <w:rsid w:val="000B3E8D"/>
    <w:rsid w:val="000B5A57"/>
    <w:rsid w:val="000C1A45"/>
    <w:rsid w:val="000C3BB0"/>
    <w:rsid w:val="000C4331"/>
    <w:rsid w:val="000C7525"/>
    <w:rsid w:val="000D3666"/>
    <w:rsid w:val="000D4A40"/>
    <w:rsid w:val="000D756F"/>
    <w:rsid w:val="000E2102"/>
    <w:rsid w:val="000E397A"/>
    <w:rsid w:val="000E4F04"/>
    <w:rsid w:val="000E4F1A"/>
    <w:rsid w:val="000E4FD7"/>
    <w:rsid w:val="000E56D8"/>
    <w:rsid w:val="000E58EF"/>
    <w:rsid w:val="000E5B10"/>
    <w:rsid w:val="000E5F39"/>
    <w:rsid w:val="000F0061"/>
    <w:rsid w:val="000F1FE4"/>
    <w:rsid w:val="000F20EB"/>
    <w:rsid w:val="000F325B"/>
    <w:rsid w:val="000F45D2"/>
    <w:rsid w:val="000F55A2"/>
    <w:rsid w:val="00100688"/>
    <w:rsid w:val="001023C0"/>
    <w:rsid w:val="001026BA"/>
    <w:rsid w:val="001048A3"/>
    <w:rsid w:val="00104E34"/>
    <w:rsid w:val="00106DAA"/>
    <w:rsid w:val="0010799C"/>
    <w:rsid w:val="00111B06"/>
    <w:rsid w:val="00111B2B"/>
    <w:rsid w:val="001140C9"/>
    <w:rsid w:val="00116EC3"/>
    <w:rsid w:val="0012365C"/>
    <w:rsid w:val="00124803"/>
    <w:rsid w:val="00124DDA"/>
    <w:rsid w:val="0012647A"/>
    <w:rsid w:val="00126995"/>
    <w:rsid w:val="00126BA1"/>
    <w:rsid w:val="0012729E"/>
    <w:rsid w:val="00133300"/>
    <w:rsid w:val="00133EBF"/>
    <w:rsid w:val="00134DEA"/>
    <w:rsid w:val="00135297"/>
    <w:rsid w:val="0013611B"/>
    <w:rsid w:val="0013684C"/>
    <w:rsid w:val="00137B81"/>
    <w:rsid w:val="00137D8A"/>
    <w:rsid w:val="00137E0A"/>
    <w:rsid w:val="0014030B"/>
    <w:rsid w:val="001407A1"/>
    <w:rsid w:val="001412BF"/>
    <w:rsid w:val="00141325"/>
    <w:rsid w:val="00150FC1"/>
    <w:rsid w:val="00156D67"/>
    <w:rsid w:val="001576B3"/>
    <w:rsid w:val="00157B8A"/>
    <w:rsid w:val="00157DD1"/>
    <w:rsid w:val="001610E4"/>
    <w:rsid w:val="00161E97"/>
    <w:rsid w:val="00161FB7"/>
    <w:rsid w:val="001621D3"/>
    <w:rsid w:val="00163C4C"/>
    <w:rsid w:val="00164139"/>
    <w:rsid w:val="001649E6"/>
    <w:rsid w:val="001703D1"/>
    <w:rsid w:val="0017049D"/>
    <w:rsid w:val="00171357"/>
    <w:rsid w:val="00171C81"/>
    <w:rsid w:val="0017529A"/>
    <w:rsid w:val="00177ECA"/>
    <w:rsid w:val="00177ECB"/>
    <w:rsid w:val="00182398"/>
    <w:rsid w:val="001823DC"/>
    <w:rsid w:val="00187E5E"/>
    <w:rsid w:val="00192706"/>
    <w:rsid w:val="00193AB7"/>
    <w:rsid w:val="001A463C"/>
    <w:rsid w:val="001A4C26"/>
    <w:rsid w:val="001A6A6C"/>
    <w:rsid w:val="001A7F1E"/>
    <w:rsid w:val="001B604D"/>
    <w:rsid w:val="001B664D"/>
    <w:rsid w:val="001B6972"/>
    <w:rsid w:val="001B7195"/>
    <w:rsid w:val="001C0CA5"/>
    <w:rsid w:val="001C3284"/>
    <w:rsid w:val="001C4A10"/>
    <w:rsid w:val="001C5148"/>
    <w:rsid w:val="001C5A1A"/>
    <w:rsid w:val="001C5C45"/>
    <w:rsid w:val="001C66D2"/>
    <w:rsid w:val="001C7AC0"/>
    <w:rsid w:val="001D07FD"/>
    <w:rsid w:val="001D0CB0"/>
    <w:rsid w:val="001D3D72"/>
    <w:rsid w:val="001D510C"/>
    <w:rsid w:val="001D679D"/>
    <w:rsid w:val="001E0AFC"/>
    <w:rsid w:val="001E3EF2"/>
    <w:rsid w:val="001E42C0"/>
    <w:rsid w:val="001E606F"/>
    <w:rsid w:val="001F0D9F"/>
    <w:rsid w:val="001F20A6"/>
    <w:rsid w:val="001F35A0"/>
    <w:rsid w:val="001F3948"/>
    <w:rsid w:val="001F4D2D"/>
    <w:rsid w:val="001F688A"/>
    <w:rsid w:val="001F6E61"/>
    <w:rsid w:val="001F7049"/>
    <w:rsid w:val="001F7524"/>
    <w:rsid w:val="00200A4C"/>
    <w:rsid w:val="00204406"/>
    <w:rsid w:val="0020597F"/>
    <w:rsid w:val="00206557"/>
    <w:rsid w:val="00210089"/>
    <w:rsid w:val="00214423"/>
    <w:rsid w:val="00216368"/>
    <w:rsid w:val="00216513"/>
    <w:rsid w:val="002212F4"/>
    <w:rsid w:val="0022189F"/>
    <w:rsid w:val="0022456C"/>
    <w:rsid w:val="002252E3"/>
    <w:rsid w:val="0022555D"/>
    <w:rsid w:val="00227C47"/>
    <w:rsid w:val="00230BF3"/>
    <w:rsid w:val="00232563"/>
    <w:rsid w:val="00235D79"/>
    <w:rsid w:val="002365D5"/>
    <w:rsid w:val="002379A1"/>
    <w:rsid w:val="0024020E"/>
    <w:rsid w:val="00241CC4"/>
    <w:rsid w:val="0024460A"/>
    <w:rsid w:val="00244E60"/>
    <w:rsid w:val="00254331"/>
    <w:rsid w:val="002554BD"/>
    <w:rsid w:val="002568E3"/>
    <w:rsid w:val="00256A12"/>
    <w:rsid w:val="00256FC9"/>
    <w:rsid w:val="00257D29"/>
    <w:rsid w:val="002615F8"/>
    <w:rsid w:val="002628CB"/>
    <w:rsid w:val="00267E51"/>
    <w:rsid w:val="002722B4"/>
    <w:rsid w:val="00272E36"/>
    <w:rsid w:val="0027436D"/>
    <w:rsid w:val="002745A3"/>
    <w:rsid w:val="00276E4F"/>
    <w:rsid w:val="00277608"/>
    <w:rsid w:val="0028324F"/>
    <w:rsid w:val="002846B0"/>
    <w:rsid w:val="0028797B"/>
    <w:rsid w:val="002918C7"/>
    <w:rsid w:val="00292226"/>
    <w:rsid w:val="00293C49"/>
    <w:rsid w:val="00295649"/>
    <w:rsid w:val="00296FAF"/>
    <w:rsid w:val="00297E76"/>
    <w:rsid w:val="002A13F2"/>
    <w:rsid w:val="002A22E1"/>
    <w:rsid w:val="002A2E4A"/>
    <w:rsid w:val="002A42E2"/>
    <w:rsid w:val="002A447D"/>
    <w:rsid w:val="002A467C"/>
    <w:rsid w:val="002A5E5F"/>
    <w:rsid w:val="002A6162"/>
    <w:rsid w:val="002A66F1"/>
    <w:rsid w:val="002A781B"/>
    <w:rsid w:val="002B1B32"/>
    <w:rsid w:val="002B6A10"/>
    <w:rsid w:val="002C16E4"/>
    <w:rsid w:val="002C21C7"/>
    <w:rsid w:val="002C30D7"/>
    <w:rsid w:val="002C315C"/>
    <w:rsid w:val="002C3200"/>
    <w:rsid w:val="002C327B"/>
    <w:rsid w:val="002C4F1C"/>
    <w:rsid w:val="002C5250"/>
    <w:rsid w:val="002C5272"/>
    <w:rsid w:val="002C7212"/>
    <w:rsid w:val="002D1326"/>
    <w:rsid w:val="002D1DD2"/>
    <w:rsid w:val="002D2D47"/>
    <w:rsid w:val="002D5187"/>
    <w:rsid w:val="002D5715"/>
    <w:rsid w:val="002D5F5D"/>
    <w:rsid w:val="002D67E8"/>
    <w:rsid w:val="002E0920"/>
    <w:rsid w:val="002E0D6F"/>
    <w:rsid w:val="002E15F9"/>
    <w:rsid w:val="002E3013"/>
    <w:rsid w:val="002E4947"/>
    <w:rsid w:val="002E5A65"/>
    <w:rsid w:val="002E5B07"/>
    <w:rsid w:val="002E5BAD"/>
    <w:rsid w:val="002E796E"/>
    <w:rsid w:val="002E7ADB"/>
    <w:rsid w:val="002F05B9"/>
    <w:rsid w:val="002F0E8F"/>
    <w:rsid w:val="002F19E8"/>
    <w:rsid w:val="002F1F11"/>
    <w:rsid w:val="002F4635"/>
    <w:rsid w:val="002F4D9E"/>
    <w:rsid w:val="002F4FF0"/>
    <w:rsid w:val="002F761D"/>
    <w:rsid w:val="00300B4F"/>
    <w:rsid w:val="00302E16"/>
    <w:rsid w:val="003057DA"/>
    <w:rsid w:val="0030720D"/>
    <w:rsid w:val="00310396"/>
    <w:rsid w:val="003109D7"/>
    <w:rsid w:val="00311AB9"/>
    <w:rsid w:val="00311E35"/>
    <w:rsid w:val="00315EC0"/>
    <w:rsid w:val="00317711"/>
    <w:rsid w:val="00317B21"/>
    <w:rsid w:val="003208AC"/>
    <w:rsid w:val="00323359"/>
    <w:rsid w:val="00323CAA"/>
    <w:rsid w:val="0032434E"/>
    <w:rsid w:val="003277AD"/>
    <w:rsid w:val="0033005C"/>
    <w:rsid w:val="003316A4"/>
    <w:rsid w:val="00331FBF"/>
    <w:rsid w:val="003321E8"/>
    <w:rsid w:val="003356AB"/>
    <w:rsid w:val="00337CEC"/>
    <w:rsid w:val="00340CB5"/>
    <w:rsid w:val="00342474"/>
    <w:rsid w:val="00343C3C"/>
    <w:rsid w:val="00346B72"/>
    <w:rsid w:val="00347B02"/>
    <w:rsid w:val="00352AF9"/>
    <w:rsid w:val="00352B38"/>
    <w:rsid w:val="00353C80"/>
    <w:rsid w:val="00355876"/>
    <w:rsid w:val="00355DEC"/>
    <w:rsid w:val="00357A2F"/>
    <w:rsid w:val="003600EE"/>
    <w:rsid w:val="003602FF"/>
    <w:rsid w:val="00360A03"/>
    <w:rsid w:val="00361A4E"/>
    <w:rsid w:val="00361AB2"/>
    <w:rsid w:val="00363D57"/>
    <w:rsid w:val="003648B5"/>
    <w:rsid w:val="00365629"/>
    <w:rsid w:val="003678F3"/>
    <w:rsid w:val="00367F54"/>
    <w:rsid w:val="00370D72"/>
    <w:rsid w:val="0037194E"/>
    <w:rsid w:val="00372ED1"/>
    <w:rsid w:val="003737B1"/>
    <w:rsid w:val="0038176E"/>
    <w:rsid w:val="00382D3F"/>
    <w:rsid w:val="003833B0"/>
    <w:rsid w:val="003851F5"/>
    <w:rsid w:val="00385356"/>
    <w:rsid w:val="00385C99"/>
    <w:rsid w:val="003907DD"/>
    <w:rsid w:val="00391E5B"/>
    <w:rsid w:val="00394C08"/>
    <w:rsid w:val="003A02E9"/>
    <w:rsid w:val="003A055F"/>
    <w:rsid w:val="003A388E"/>
    <w:rsid w:val="003A3F79"/>
    <w:rsid w:val="003A7BAB"/>
    <w:rsid w:val="003B2AA2"/>
    <w:rsid w:val="003B3637"/>
    <w:rsid w:val="003B3889"/>
    <w:rsid w:val="003B490C"/>
    <w:rsid w:val="003B7181"/>
    <w:rsid w:val="003B72D6"/>
    <w:rsid w:val="003B737B"/>
    <w:rsid w:val="003C01F8"/>
    <w:rsid w:val="003C36E3"/>
    <w:rsid w:val="003C3E91"/>
    <w:rsid w:val="003C620E"/>
    <w:rsid w:val="003C69B8"/>
    <w:rsid w:val="003C77C8"/>
    <w:rsid w:val="003D0267"/>
    <w:rsid w:val="003D1302"/>
    <w:rsid w:val="003D1494"/>
    <w:rsid w:val="003D5A89"/>
    <w:rsid w:val="003D5FF8"/>
    <w:rsid w:val="003D66D0"/>
    <w:rsid w:val="003D67C9"/>
    <w:rsid w:val="003E010C"/>
    <w:rsid w:val="003E14EF"/>
    <w:rsid w:val="003E1B47"/>
    <w:rsid w:val="003E21EB"/>
    <w:rsid w:val="003E23F1"/>
    <w:rsid w:val="003E2645"/>
    <w:rsid w:val="003E2F9C"/>
    <w:rsid w:val="003E46D8"/>
    <w:rsid w:val="003E4F4F"/>
    <w:rsid w:val="003E7E19"/>
    <w:rsid w:val="003F0DF3"/>
    <w:rsid w:val="003F4183"/>
    <w:rsid w:val="003F7E3E"/>
    <w:rsid w:val="003F7E65"/>
    <w:rsid w:val="004005A0"/>
    <w:rsid w:val="00401026"/>
    <w:rsid w:val="004037A7"/>
    <w:rsid w:val="004038B1"/>
    <w:rsid w:val="00404227"/>
    <w:rsid w:val="00405CAE"/>
    <w:rsid w:val="00407084"/>
    <w:rsid w:val="0041048F"/>
    <w:rsid w:val="00410A50"/>
    <w:rsid w:val="0041103F"/>
    <w:rsid w:val="00412CD3"/>
    <w:rsid w:val="00415190"/>
    <w:rsid w:val="004152A0"/>
    <w:rsid w:val="004162D4"/>
    <w:rsid w:val="00416E63"/>
    <w:rsid w:val="0041769A"/>
    <w:rsid w:val="004207F8"/>
    <w:rsid w:val="00422A42"/>
    <w:rsid w:val="004232E6"/>
    <w:rsid w:val="0042642F"/>
    <w:rsid w:val="00434ECD"/>
    <w:rsid w:val="004350B2"/>
    <w:rsid w:val="0043593D"/>
    <w:rsid w:val="00440991"/>
    <w:rsid w:val="0044190F"/>
    <w:rsid w:val="00443EC6"/>
    <w:rsid w:val="004462B4"/>
    <w:rsid w:val="004463E5"/>
    <w:rsid w:val="004464A3"/>
    <w:rsid w:val="00447478"/>
    <w:rsid w:val="004513F9"/>
    <w:rsid w:val="0045357D"/>
    <w:rsid w:val="00453EBB"/>
    <w:rsid w:val="004606C3"/>
    <w:rsid w:val="00462F1B"/>
    <w:rsid w:val="00463572"/>
    <w:rsid w:val="00465CAF"/>
    <w:rsid w:val="00467D73"/>
    <w:rsid w:val="00472C89"/>
    <w:rsid w:val="00475A30"/>
    <w:rsid w:val="00487968"/>
    <w:rsid w:val="00494731"/>
    <w:rsid w:val="00495F9F"/>
    <w:rsid w:val="004973BB"/>
    <w:rsid w:val="004A0493"/>
    <w:rsid w:val="004A168E"/>
    <w:rsid w:val="004A737A"/>
    <w:rsid w:val="004B4DC8"/>
    <w:rsid w:val="004C021B"/>
    <w:rsid w:val="004C17EA"/>
    <w:rsid w:val="004C22F7"/>
    <w:rsid w:val="004C2507"/>
    <w:rsid w:val="004C2F06"/>
    <w:rsid w:val="004C41A7"/>
    <w:rsid w:val="004C54D0"/>
    <w:rsid w:val="004C7EC9"/>
    <w:rsid w:val="004D05F0"/>
    <w:rsid w:val="004D0737"/>
    <w:rsid w:val="004D0C31"/>
    <w:rsid w:val="004D17AC"/>
    <w:rsid w:val="004D378B"/>
    <w:rsid w:val="004D6ED5"/>
    <w:rsid w:val="004D7F09"/>
    <w:rsid w:val="004E1AB6"/>
    <w:rsid w:val="004E36C7"/>
    <w:rsid w:val="004E5759"/>
    <w:rsid w:val="004E6C9B"/>
    <w:rsid w:val="004E745D"/>
    <w:rsid w:val="004F16AD"/>
    <w:rsid w:val="004F1735"/>
    <w:rsid w:val="004F1EB9"/>
    <w:rsid w:val="004F20B1"/>
    <w:rsid w:val="004F3B88"/>
    <w:rsid w:val="004F4349"/>
    <w:rsid w:val="004F6A72"/>
    <w:rsid w:val="004F71C6"/>
    <w:rsid w:val="004F75F4"/>
    <w:rsid w:val="004F7EDF"/>
    <w:rsid w:val="0050000D"/>
    <w:rsid w:val="005026EA"/>
    <w:rsid w:val="00504962"/>
    <w:rsid w:val="0050705A"/>
    <w:rsid w:val="00507655"/>
    <w:rsid w:val="00512F34"/>
    <w:rsid w:val="00513385"/>
    <w:rsid w:val="0051593B"/>
    <w:rsid w:val="00515CFE"/>
    <w:rsid w:val="005169AD"/>
    <w:rsid w:val="00523478"/>
    <w:rsid w:val="00523DDA"/>
    <w:rsid w:val="0052456F"/>
    <w:rsid w:val="00524884"/>
    <w:rsid w:val="00525EF9"/>
    <w:rsid w:val="005272BD"/>
    <w:rsid w:val="00530EE4"/>
    <w:rsid w:val="00531289"/>
    <w:rsid w:val="005314C9"/>
    <w:rsid w:val="005331CD"/>
    <w:rsid w:val="00537C0E"/>
    <w:rsid w:val="005400DA"/>
    <w:rsid w:val="0054020E"/>
    <w:rsid w:val="0054180B"/>
    <w:rsid w:val="00543016"/>
    <w:rsid w:val="005462D3"/>
    <w:rsid w:val="00547666"/>
    <w:rsid w:val="00547D81"/>
    <w:rsid w:val="0055141E"/>
    <w:rsid w:val="0055178B"/>
    <w:rsid w:val="005517D4"/>
    <w:rsid w:val="00552BFE"/>
    <w:rsid w:val="00553B9F"/>
    <w:rsid w:val="00554CC2"/>
    <w:rsid w:val="00556627"/>
    <w:rsid w:val="0055683B"/>
    <w:rsid w:val="005603F1"/>
    <w:rsid w:val="005623A1"/>
    <w:rsid w:val="00563BBB"/>
    <w:rsid w:val="0056660B"/>
    <w:rsid w:val="00567278"/>
    <w:rsid w:val="00567D9A"/>
    <w:rsid w:val="00570E9E"/>
    <w:rsid w:val="0057155B"/>
    <w:rsid w:val="00571D70"/>
    <w:rsid w:val="00580BF9"/>
    <w:rsid w:val="0058101C"/>
    <w:rsid w:val="00581402"/>
    <w:rsid w:val="00582664"/>
    <w:rsid w:val="005837C6"/>
    <w:rsid w:val="005855A4"/>
    <w:rsid w:val="00587607"/>
    <w:rsid w:val="00587949"/>
    <w:rsid w:val="00587C64"/>
    <w:rsid w:val="005905D9"/>
    <w:rsid w:val="00591D08"/>
    <w:rsid w:val="00592200"/>
    <w:rsid w:val="00592419"/>
    <w:rsid w:val="005925D5"/>
    <w:rsid w:val="005929C3"/>
    <w:rsid w:val="00593802"/>
    <w:rsid w:val="00594AD4"/>
    <w:rsid w:val="00594B97"/>
    <w:rsid w:val="00597DF4"/>
    <w:rsid w:val="005A042E"/>
    <w:rsid w:val="005A1E04"/>
    <w:rsid w:val="005A2339"/>
    <w:rsid w:val="005A2C58"/>
    <w:rsid w:val="005A2DF4"/>
    <w:rsid w:val="005A3A45"/>
    <w:rsid w:val="005A3D79"/>
    <w:rsid w:val="005A6107"/>
    <w:rsid w:val="005A73E9"/>
    <w:rsid w:val="005A7BF2"/>
    <w:rsid w:val="005B0CD9"/>
    <w:rsid w:val="005B17BE"/>
    <w:rsid w:val="005B23A6"/>
    <w:rsid w:val="005B3FEB"/>
    <w:rsid w:val="005B6543"/>
    <w:rsid w:val="005C1AAD"/>
    <w:rsid w:val="005C1F28"/>
    <w:rsid w:val="005C3814"/>
    <w:rsid w:val="005C3D1B"/>
    <w:rsid w:val="005C48C3"/>
    <w:rsid w:val="005C79EA"/>
    <w:rsid w:val="005D6747"/>
    <w:rsid w:val="005D6B34"/>
    <w:rsid w:val="005D71BD"/>
    <w:rsid w:val="005D7BED"/>
    <w:rsid w:val="005D7D43"/>
    <w:rsid w:val="005E0FAA"/>
    <w:rsid w:val="005E6556"/>
    <w:rsid w:val="005E78B9"/>
    <w:rsid w:val="005F04F2"/>
    <w:rsid w:val="005F21D8"/>
    <w:rsid w:val="00600FC6"/>
    <w:rsid w:val="006011B9"/>
    <w:rsid w:val="00601A6E"/>
    <w:rsid w:val="00604076"/>
    <w:rsid w:val="006062FA"/>
    <w:rsid w:val="0060638E"/>
    <w:rsid w:val="0060672B"/>
    <w:rsid w:val="00612D51"/>
    <w:rsid w:val="00612F89"/>
    <w:rsid w:val="006136B6"/>
    <w:rsid w:val="00614E7C"/>
    <w:rsid w:val="00616FCA"/>
    <w:rsid w:val="00617583"/>
    <w:rsid w:val="00620040"/>
    <w:rsid w:val="00620816"/>
    <w:rsid w:val="006239E2"/>
    <w:rsid w:val="006256E3"/>
    <w:rsid w:val="006275BE"/>
    <w:rsid w:val="006306FD"/>
    <w:rsid w:val="00630CFE"/>
    <w:rsid w:val="006324DC"/>
    <w:rsid w:val="00632E4E"/>
    <w:rsid w:val="006339D6"/>
    <w:rsid w:val="00633D48"/>
    <w:rsid w:val="006350A0"/>
    <w:rsid w:val="0063530F"/>
    <w:rsid w:val="006369F0"/>
    <w:rsid w:val="00640406"/>
    <w:rsid w:val="00643E3F"/>
    <w:rsid w:val="006444C8"/>
    <w:rsid w:val="006462DD"/>
    <w:rsid w:val="006462FC"/>
    <w:rsid w:val="00646887"/>
    <w:rsid w:val="00647CDA"/>
    <w:rsid w:val="006501A7"/>
    <w:rsid w:val="006517A0"/>
    <w:rsid w:val="006520AF"/>
    <w:rsid w:val="00652EA5"/>
    <w:rsid w:val="0065440A"/>
    <w:rsid w:val="006545B4"/>
    <w:rsid w:val="00654BB8"/>
    <w:rsid w:val="00657804"/>
    <w:rsid w:val="006614B8"/>
    <w:rsid w:val="00663C7D"/>
    <w:rsid w:val="006703BF"/>
    <w:rsid w:val="00671FF5"/>
    <w:rsid w:val="006721DB"/>
    <w:rsid w:val="00672ED3"/>
    <w:rsid w:val="006733C6"/>
    <w:rsid w:val="00674568"/>
    <w:rsid w:val="00674828"/>
    <w:rsid w:val="006764EB"/>
    <w:rsid w:val="00677267"/>
    <w:rsid w:val="00677F4A"/>
    <w:rsid w:val="00681E87"/>
    <w:rsid w:val="00682E6E"/>
    <w:rsid w:val="0068586B"/>
    <w:rsid w:val="0068651C"/>
    <w:rsid w:val="00686D43"/>
    <w:rsid w:val="00690C04"/>
    <w:rsid w:val="00692796"/>
    <w:rsid w:val="00694645"/>
    <w:rsid w:val="00694B6E"/>
    <w:rsid w:val="00694D38"/>
    <w:rsid w:val="00695DCF"/>
    <w:rsid w:val="00697106"/>
    <w:rsid w:val="006A08CA"/>
    <w:rsid w:val="006A0BC1"/>
    <w:rsid w:val="006A0C8B"/>
    <w:rsid w:val="006A1F84"/>
    <w:rsid w:val="006A2362"/>
    <w:rsid w:val="006A2CED"/>
    <w:rsid w:val="006A3875"/>
    <w:rsid w:val="006A414F"/>
    <w:rsid w:val="006A4551"/>
    <w:rsid w:val="006A6B93"/>
    <w:rsid w:val="006B0824"/>
    <w:rsid w:val="006B4FA7"/>
    <w:rsid w:val="006B6976"/>
    <w:rsid w:val="006C0788"/>
    <w:rsid w:val="006C08D0"/>
    <w:rsid w:val="006C0EBE"/>
    <w:rsid w:val="006C2AD0"/>
    <w:rsid w:val="006C3B55"/>
    <w:rsid w:val="006C3C85"/>
    <w:rsid w:val="006C7095"/>
    <w:rsid w:val="006C7EE9"/>
    <w:rsid w:val="006D2F92"/>
    <w:rsid w:val="006D5D20"/>
    <w:rsid w:val="006D728F"/>
    <w:rsid w:val="006D72EF"/>
    <w:rsid w:val="006D762E"/>
    <w:rsid w:val="006E0184"/>
    <w:rsid w:val="006E0BBB"/>
    <w:rsid w:val="006E25D9"/>
    <w:rsid w:val="006E430B"/>
    <w:rsid w:val="006E56AE"/>
    <w:rsid w:val="006F13CE"/>
    <w:rsid w:val="006F5FAA"/>
    <w:rsid w:val="006F6588"/>
    <w:rsid w:val="006F66E4"/>
    <w:rsid w:val="006F7642"/>
    <w:rsid w:val="006F792C"/>
    <w:rsid w:val="00701A41"/>
    <w:rsid w:val="0070647A"/>
    <w:rsid w:val="00706672"/>
    <w:rsid w:val="007115FC"/>
    <w:rsid w:val="007116EC"/>
    <w:rsid w:val="00714B4A"/>
    <w:rsid w:val="00714CE9"/>
    <w:rsid w:val="007155C8"/>
    <w:rsid w:val="007160B8"/>
    <w:rsid w:val="00716EA3"/>
    <w:rsid w:val="00717B4A"/>
    <w:rsid w:val="00720283"/>
    <w:rsid w:val="00720F34"/>
    <w:rsid w:val="0072170F"/>
    <w:rsid w:val="007237BD"/>
    <w:rsid w:val="00724F16"/>
    <w:rsid w:val="00726D6D"/>
    <w:rsid w:val="00726DF7"/>
    <w:rsid w:val="00730819"/>
    <w:rsid w:val="00730A67"/>
    <w:rsid w:val="00732600"/>
    <w:rsid w:val="00736D77"/>
    <w:rsid w:val="007377FA"/>
    <w:rsid w:val="00742991"/>
    <w:rsid w:val="00743778"/>
    <w:rsid w:val="00743DA2"/>
    <w:rsid w:val="0074670F"/>
    <w:rsid w:val="00746D44"/>
    <w:rsid w:val="00750934"/>
    <w:rsid w:val="007522FB"/>
    <w:rsid w:val="0075392C"/>
    <w:rsid w:val="00757956"/>
    <w:rsid w:val="00762194"/>
    <w:rsid w:val="007622BD"/>
    <w:rsid w:val="00766B76"/>
    <w:rsid w:val="00766DC2"/>
    <w:rsid w:val="00770A2D"/>
    <w:rsid w:val="00771337"/>
    <w:rsid w:val="00774403"/>
    <w:rsid w:val="0078020D"/>
    <w:rsid w:val="0078046C"/>
    <w:rsid w:val="0078257B"/>
    <w:rsid w:val="00783183"/>
    <w:rsid w:val="00783B75"/>
    <w:rsid w:val="00784FA7"/>
    <w:rsid w:val="0078618B"/>
    <w:rsid w:val="007864FF"/>
    <w:rsid w:val="00786A38"/>
    <w:rsid w:val="00787A79"/>
    <w:rsid w:val="00787AB7"/>
    <w:rsid w:val="00791063"/>
    <w:rsid w:val="007942F0"/>
    <w:rsid w:val="007962C4"/>
    <w:rsid w:val="007A097C"/>
    <w:rsid w:val="007A57CB"/>
    <w:rsid w:val="007A5E5C"/>
    <w:rsid w:val="007A78C4"/>
    <w:rsid w:val="007B17E3"/>
    <w:rsid w:val="007B2E44"/>
    <w:rsid w:val="007B3070"/>
    <w:rsid w:val="007B3168"/>
    <w:rsid w:val="007B344D"/>
    <w:rsid w:val="007B5DF4"/>
    <w:rsid w:val="007B6F03"/>
    <w:rsid w:val="007C093E"/>
    <w:rsid w:val="007C2872"/>
    <w:rsid w:val="007C3C56"/>
    <w:rsid w:val="007C47E1"/>
    <w:rsid w:val="007C66F8"/>
    <w:rsid w:val="007D09E4"/>
    <w:rsid w:val="007D09FC"/>
    <w:rsid w:val="007D0A4A"/>
    <w:rsid w:val="007D31C1"/>
    <w:rsid w:val="007D3C89"/>
    <w:rsid w:val="007E1B1D"/>
    <w:rsid w:val="007E4F1B"/>
    <w:rsid w:val="007E6462"/>
    <w:rsid w:val="007E7349"/>
    <w:rsid w:val="007F1585"/>
    <w:rsid w:val="007F339A"/>
    <w:rsid w:val="007F6288"/>
    <w:rsid w:val="007F7B90"/>
    <w:rsid w:val="00800927"/>
    <w:rsid w:val="008034B4"/>
    <w:rsid w:val="00804475"/>
    <w:rsid w:val="00805F7D"/>
    <w:rsid w:val="008108D6"/>
    <w:rsid w:val="00810A61"/>
    <w:rsid w:val="008111E6"/>
    <w:rsid w:val="00813300"/>
    <w:rsid w:val="00813318"/>
    <w:rsid w:val="00814C49"/>
    <w:rsid w:val="008150E3"/>
    <w:rsid w:val="0081658C"/>
    <w:rsid w:val="008166EE"/>
    <w:rsid w:val="00817D90"/>
    <w:rsid w:val="00817ED3"/>
    <w:rsid w:val="008216D8"/>
    <w:rsid w:val="008240E1"/>
    <w:rsid w:val="00824B94"/>
    <w:rsid w:val="00825D00"/>
    <w:rsid w:val="008306E7"/>
    <w:rsid w:val="00832563"/>
    <w:rsid w:val="00832763"/>
    <w:rsid w:val="00833413"/>
    <w:rsid w:val="0083496A"/>
    <w:rsid w:val="008349CE"/>
    <w:rsid w:val="00836208"/>
    <w:rsid w:val="00836C29"/>
    <w:rsid w:val="00837917"/>
    <w:rsid w:val="008421BA"/>
    <w:rsid w:val="00843610"/>
    <w:rsid w:val="00845C92"/>
    <w:rsid w:val="00846FBF"/>
    <w:rsid w:val="00847C37"/>
    <w:rsid w:val="00853E12"/>
    <w:rsid w:val="0085639D"/>
    <w:rsid w:val="00857EC8"/>
    <w:rsid w:val="00862F2E"/>
    <w:rsid w:val="0086369D"/>
    <w:rsid w:val="00863C1E"/>
    <w:rsid w:val="0086506F"/>
    <w:rsid w:val="00865DD9"/>
    <w:rsid w:val="00871E7B"/>
    <w:rsid w:val="00873376"/>
    <w:rsid w:val="008750FC"/>
    <w:rsid w:val="00876CCB"/>
    <w:rsid w:val="00877764"/>
    <w:rsid w:val="00877C83"/>
    <w:rsid w:val="00881EF7"/>
    <w:rsid w:val="008836B9"/>
    <w:rsid w:val="00884D4C"/>
    <w:rsid w:val="008858AA"/>
    <w:rsid w:val="008867FE"/>
    <w:rsid w:val="00886D8E"/>
    <w:rsid w:val="00893B6E"/>
    <w:rsid w:val="00894D28"/>
    <w:rsid w:val="008967BA"/>
    <w:rsid w:val="0089750E"/>
    <w:rsid w:val="00897585"/>
    <w:rsid w:val="0089771D"/>
    <w:rsid w:val="008A0CC9"/>
    <w:rsid w:val="008A10DA"/>
    <w:rsid w:val="008A1717"/>
    <w:rsid w:val="008A271C"/>
    <w:rsid w:val="008A4096"/>
    <w:rsid w:val="008B0A16"/>
    <w:rsid w:val="008B4B90"/>
    <w:rsid w:val="008B6CC2"/>
    <w:rsid w:val="008C32DB"/>
    <w:rsid w:val="008C6AC0"/>
    <w:rsid w:val="008D0BE8"/>
    <w:rsid w:val="008D0FD1"/>
    <w:rsid w:val="008D2E34"/>
    <w:rsid w:val="008D46A7"/>
    <w:rsid w:val="008E022F"/>
    <w:rsid w:val="008E127E"/>
    <w:rsid w:val="008E276F"/>
    <w:rsid w:val="008E2D57"/>
    <w:rsid w:val="008E4307"/>
    <w:rsid w:val="008E495F"/>
    <w:rsid w:val="008F049C"/>
    <w:rsid w:val="008F09BF"/>
    <w:rsid w:val="008F2CEE"/>
    <w:rsid w:val="008F46B4"/>
    <w:rsid w:val="008F5AB7"/>
    <w:rsid w:val="008F7970"/>
    <w:rsid w:val="00900F7B"/>
    <w:rsid w:val="00901712"/>
    <w:rsid w:val="009029AE"/>
    <w:rsid w:val="00903380"/>
    <w:rsid w:val="00903E21"/>
    <w:rsid w:val="00904CAC"/>
    <w:rsid w:val="00906254"/>
    <w:rsid w:val="00906BD4"/>
    <w:rsid w:val="009073B2"/>
    <w:rsid w:val="00910E9D"/>
    <w:rsid w:val="009129B4"/>
    <w:rsid w:val="00912B77"/>
    <w:rsid w:val="009137D3"/>
    <w:rsid w:val="00916037"/>
    <w:rsid w:val="009173D5"/>
    <w:rsid w:val="009211A8"/>
    <w:rsid w:val="00922520"/>
    <w:rsid w:val="00930727"/>
    <w:rsid w:val="009313F9"/>
    <w:rsid w:val="00931424"/>
    <w:rsid w:val="009333B4"/>
    <w:rsid w:val="00933B33"/>
    <w:rsid w:val="0093747C"/>
    <w:rsid w:val="00942AB6"/>
    <w:rsid w:val="00943439"/>
    <w:rsid w:val="00943FBA"/>
    <w:rsid w:val="0094460C"/>
    <w:rsid w:val="009456F0"/>
    <w:rsid w:val="00945EEA"/>
    <w:rsid w:val="009460FB"/>
    <w:rsid w:val="00946196"/>
    <w:rsid w:val="00946C64"/>
    <w:rsid w:val="009535C0"/>
    <w:rsid w:val="00955B0A"/>
    <w:rsid w:val="009624AE"/>
    <w:rsid w:val="00964DB9"/>
    <w:rsid w:val="009665F3"/>
    <w:rsid w:val="009672B7"/>
    <w:rsid w:val="00971823"/>
    <w:rsid w:val="00972605"/>
    <w:rsid w:val="009734BC"/>
    <w:rsid w:val="00973DF3"/>
    <w:rsid w:val="00974B6A"/>
    <w:rsid w:val="009756BA"/>
    <w:rsid w:val="0097645A"/>
    <w:rsid w:val="0097781F"/>
    <w:rsid w:val="0098042A"/>
    <w:rsid w:val="009828CE"/>
    <w:rsid w:val="00985D09"/>
    <w:rsid w:val="00986EE1"/>
    <w:rsid w:val="009870D2"/>
    <w:rsid w:val="0098719F"/>
    <w:rsid w:val="00991ADE"/>
    <w:rsid w:val="00994C79"/>
    <w:rsid w:val="0099528F"/>
    <w:rsid w:val="009A0B1F"/>
    <w:rsid w:val="009A0BAF"/>
    <w:rsid w:val="009A2701"/>
    <w:rsid w:val="009A3986"/>
    <w:rsid w:val="009A64DA"/>
    <w:rsid w:val="009A7295"/>
    <w:rsid w:val="009A7A1A"/>
    <w:rsid w:val="009B0055"/>
    <w:rsid w:val="009B0127"/>
    <w:rsid w:val="009B1611"/>
    <w:rsid w:val="009B54C1"/>
    <w:rsid w:val="009B67D9"/>
    <w:rsid w:val="009C0DDD"/>
    <w:rsid w:val="009C22F0"/>
    <w:rsid w:val="009C4645"/>
    <w:rsid w:val="009C4E7F"/>
    <w:rsid w:val="009C5178"/>
    <w:rsid w:val="009C51B5"/>
    <w:rsid w:val="009D10EC"/>
    <w:rsid w:val="009D2274"/>
    <w:rsid w:val="009D311A"/>
    <w:rsid w:val="009D3F74"/>
    <w:rsid w:val="009D7FE3"/>
    <w:rsid w:val="009E0225"/>
    <w:rsid w:val="009E0610"/>
    <w:rsid w:val="009E0AE4"/>
    <w:rsid w:val="009E14F9"/>
    <w:rsid w:val="009E1532"/>
    <w:rsid w:val="009E1D61"/>
    <w:rsid w:val="009E21B4"/>
    <w:rsid w:val="009E43D0"/>
    <w:rsid w:val="009E48E4"/>
    <w:rsid w:val="009E4ABF"/>
    <w:rsid w:val="009E4D4A"/>
    <w:rsid w:val="009E624F"/>
    <w:rsid w:val="009E702F"/>
    <w:rsid w:val="009E76D8"/>
    <w:rsid w:val="009E78BA"/>
    <w:rsid w:val="009F207F"/>
    <w:rsid w:val="009F242E"/>
    <w:rsid w:val="009F469B"/>
    <w:rsid w:val="00A011B5"/>
    <w:rsid w:val="00A02661"/>
    <w:rsid w:val="00A03E23"/>
    <w:rsid w:val="00A0428C"/>
    <w:rsid w:val="00A04CB1"/>
    <w:rsid w:val="00A061D2"/>
    <w:rsid w:val="00A061DA"/>
    <w:rsid w:val="00A06488"/>
    <w:rsid w:val="00A104D4"/>
    <w:rsid w:val="00A11B72"/>
    <w:rsid w:val="00A147CB"/>
    <w:rsid w:val="00A15F28"/>
    <w:rsid w:val="00A16DA1"/>
    <w:rsid w:val="00A17DB4"/>
    <w:rsid w:val="00A2073E"/>
    <w:rsid w:val="00A215E6"/>
    <w:rsid w:val="00A21A55"/>
    <w:rsid w:val="00A21E7C"/>
    <w:rsid w:val="00A2203F"/>
    <w:rsid w:val="00A233C6"/>
    <w:rsid w:val="00A23A42"/>
    <w:rsid w:val="00A25659"/>
    <w:rsid w:val="00A2570A"/>
    <w:rsid w:val="00A25919"/>
    <w:rsid w:val="00A26A79"/>
    <w:rsid w:val="00A27A53"/>
    <w:rsid w:val="00A31645"/>
    <w:rsid w:val="00A33164"/>
    <w:rsid w:val="00A33F45"/>
    <w:rsid w:val="00A34A87"/>
    <w:rsid w:val="00A36E86"/>
    <w:rsid w:val="00A4369C"/>
    <w:rsid w:val="00A4481A"/>
    <w:rsid w:val="00A44D4C"/>
    <w:rsid w:val="00A44FCD"/>
    <w:rsid w:val="00A4622F"/>
    <w:rsid w:val="00A46328"/>
    <w:rsid w:val="00A46D2D"/>
    <w:rsid w:val="00A47E6B"/>
    <w:rsid w:val="00A502A9"/>
    <w:rsid w:val="00A50C32"/>
    <w:rsid w:val="00A51EB9"/>
    <w:rsid w:val="00A526BF"/>
    <w:rsid w:val="00A5433F"/>
    <w:rsid w:val="00A5599B"/>
    <w:rsid w:val="00A55B3F"/>
    <w:rsid w:val="00A62EA8"/>
    <w:rsid w:val="00A63134"/>
    <w:rsid w:val="00A65040"/>
    <w:rsid w:val="00A6689E"/>
    <w:rsid w:val="00A67B32"/>
    <w:rsid w:val="00A7114A"/>
    <w:rsid w:val="00A73F7A"/>
    <w:rsid w:val="00A744FD"/>
    <w:rsid w:val="00A74774"/>
    <w:rsid w:val="00A77A59"/>
    <w:rsid w:val="00A800F9"/>
    <w:rsid w:val="00A81028"/>
    <w:rsid w:val="00A81EF2"/>
    <w:rsid w:val="00A837A9"/>
    <w:rsid w:val="00A84182"/>
    <w:rsid w:val="00A863B3"/>
    <w:rsid w:val="00A87237"/>
    <w:rsid w:val="00A91F1B"/>
    <w:rsid w:val="00A91F2D"/>
    <w:rsid w:val="00A92D02"/>
    <w:rsid w:val="00A936FF"/>
    <w:rsid w:val="00A93E65"/>
    <w:rsid w:val="00A94697"/>
    <w:rsid w:val="00A966EC"/>
    <w:rsid w:val="00AA1BD7"/>
    <w:rsid w:val="00AA3543"/>
    <w:rsid w:val="00AA575F"/>
    <w:rsid w:val="00AA5BD5"/>
    <w:rsid w:val="00AA634A"/>
    <w:rsid w:val="00AB17F0"/>
    <w:rsid w:val="00AB35AF"/>
    <w:rsid w:val="00AB360B"/>
    <w:rsid w:val="00AB40EC"/>
    <w:rsid w:val="00AB4541"/>
    <w:rsid w:val="00AB501E"/>
    <w:rsid w:val="00AB565E"/>
    <w:rsid w:val="00AC0255"/>
    <w:rsid w:val="00AC2DCF"/>
    <w:rsid w:val="00AC2E1A"/>
    <w:rsid w:val="00AC52F1"/>
    <w:rsid w:val="00AD2C62"/>
    <w:rsid w:val="00AD51EF"/>
    <w:rsid w:val="00AD69BF"/>
    <w:rsid w:val="00AD6E85"/>
    <w:rsid w:val="00AD75A8"/>
    <w:rsid w:val="00AD763D"/>
    <w:rsid w:val="00AE045F"/>
    <w:rsid w:val="00AE3D68"/>
    <w:rsid w:val="00AE44F7"/>
    <w:rsid w:val="00AE6428"/>
    <w:rsid w:val="00AE6447"/>
    <w:rsid w:val="00AF1C6A"/>
    <w:rsid w:val="00AF1FE5"/>
    <w:rsid w:val="00AF2702"/>
    <w:rsid w:val="00AF34B5"/>
    <w:rsid w:val="00AF4343"/>
    <w:rsid w:val="00B0044A"/>
    <w:rsid w:val="00B01602"/>
    <w:rsid w:val="00B066E7"/>
    <w:rsid w:val="00B10E22"/>
    <w:rsid w:val="00B12FA7"/>
    <w:rsid w:val="00B14A63"/>
    <w:rsid w:val="00B203D0"/>
    <w:rsid w:val="00B20760"/>
    <w:rsid w:val="00B22730"/>
    <w:rsid w:val="00B2289B"/>
    <w:rsid w:val="00B23D66"/>
    <w:rsid w:val="00B2748D"/>
    <w:rsid w:val="00B27C6A"/>
    <w:rsid w:val="00B300A2"/>
    <w:rsid w:val="00B300D5"/>
    <w:rsid w:val="00B30F04"/>
    <w:rsid w:val="00B32018"/>
    <w:rsid w:val="00B40272"/>
    <w:rsid w:val="00B406FE"/>
    <w:rsid w:val="00B41160"/>
    <w:rsid w:val="00B41398"/>
    <w:rsid w:val="00B421FA"/>
    <w:rsid w:val="00B44C2A"/>
    <w:rsid w:val="00B45283"/>
    <w:rsid w:val="00B54DE6"/>
    <w:rsid w:val="00B563EB"/>
    <w:rsid w:val="00B56F3F"/>
    <w:rsid w:val="00B571F0"/>
    <w:rsid w:val="00B5739D"/>
    <w:rsid w:val="00B57882"/>
    <w:rsid w:val="00B603BC"/>
    <w:rsid w:val="00B61165"/>
    <w:rsid w:val="00B629E2"/>
    <w:rsid w:val="00B642CB"/>
    <w:rsid w:val="00B667DF"/>
    <w:rsid w:val="00B674BB"/>
    <w:rsid w:val="00B71DB6"/>
    <w:rsid w:val="00B72087"/>
    <w:rsid w:val="00B7383D"/>
    <w:rsid w:val="00B74509"/>
    <w:rsid w:val="00B7530A"/>
    <w:rsid w:val="00B75349"/>
    <w:rsid w:val="00B76104"/>
    <w:rsid w:val="00B80769"/>
    <w:rsid w:val="00B808C4"/>
    <w:rsid w:val="00B80AA1"/>
    <w:rsid w:val="00B834A9"/>
    <w:rsid w:val="00B85AE5"/>
    <w:rsid w:val="00B85ECA"/>
    <w:rsid w:val="00B934DB"/>
    <w:rsid w:val="00B970C2"/>
    <w:rsid w:val="00BA0D0D"/>
    <w:rsid w:val="00BA19C0"/>
    <w:rsid w:val="00BA3D1E"/>
    <w:rsid w:val="00BA42DD"/>
    <w:rsid w:val="00BA51D3"/>
    <w:rsid w:val="00BA5596"/>
    <w:rsid w:val="00BA5A81"/>
    <w:rsid w:val="00BB16B3"/>
    <w:rsid w:val="00BB1DCE"/>
    <w:rsid w:val="00BB4211"/>
    <w:rsid w:val="00BB7446"/>
    <w:rsid w:val="00BC0062"/>
    <w:rsid w:val="00BC2614"/>
    <w:rsid w:val="00BC266A"/>
    <w:rsid w:val="00BC4475"/>
    <w:rsid w:val="00BC53A9"/>
    <w:rsid w:val="00BC7223"/>
    <w:rsid w:val="00BD674A"/>
    <w:rsid w:val="00BD73FA"/>
    <w:rsid w:val="00BE01E6"/>
    <w:rsid w:val="00BE0313"/>
    <w:rsid w:val="00BE23D8"/>
    <w:rsid w:val="00BE3378"/>
    <w:rsid w:val="00BE6323"/>
    <w:rsid w:val="00BF18A7"/>
    <w:rsid w:val="00BF2AB4"/>
    <w:rsid w:val="00BF2EB1"/>
    <w:rsid w:val="00BF51CA"/>
    <w:rsid w:val="00BF5D04"/>
    <w:rsid w:val="00BF779B"/>
    <w:rsid w:val="00C02E8A"/>
    <w:rsid w:val="00C03580"/>
    <w:rsid w:val="00C03CEB"/>
    <w:rsid w:val="00C04614"/>
    <w:rsid w:val="00C05CDD"/>
    <w:rsid w:val="00C07238"/>
    <w:rsid w:val="00C11615"/>
    <w:rsid w:val="00C144A9"/>
    <w:rsid w:val="00C16941"/>
    <w:rsid w:val="00C16B87"/>
    <w:rsid w:val="00C21585"/>
    <w:rsid w:val="00C22BB8"/>
    <w:rsid w:val="00C234F5"/>
    <w:rsid w:val="00C23F5B"/>
    <w:rsid w:val="00C25332"/>
    <w:rsid w:val="00C2561E"/>
    <w:rsid w:val="00C25A26"/>
    <w:rsid w:val="00C26257"/>
    <w:rsid w:val="00C26FF6"/>
    <w:rsid w:val="00C30B17"/>
    <w:rsid w:val="00C334B5"/>
    <w:rsid w:val="00C34725"/>
    <w:rsid w:val="00C3541E"/>
    <w:rsid w:val="00C35649"/>
    <w:rsid w:val="00C377A0"/>
    <w:rsid w:val="00C40056"/>
    <w:rsid w:val="00C4065B"/>
    <w:rsid w:val="00C42294"/>
    <w:rsid w:val="00C428FF"/>
    <w:rsid w:val="00C4414A"/>
    <w:rsid w:val="00C4426F"/>
    <w:rsid w:val="00C45268"/>
    <w:rsid w:val="00C46ED8"/>
    <w:rsid w:val="00C47DC6"/>
    <w:rsid w:val="00C504BC"/>
    <w:rsid w:val="00C51368"/>
    <w:rsid w:val="00C515F8"/>
    <w:rsid w:val="00C51BE7"/>
    <w:rsid w:val="00C5214A"/>
    <w:rsid w:val="00C52937"/>
    <w:rsid w:val="00C5402B"/>
    <w:rsid w:val="00C54F28"/>
    <w:rsid w:val="00C558CE"/>
    <w:rsid w:val="00C57B01"/>
    <w:rsid w:val="00C66819"/>
    <w:rsid w:val="00C67185"/>
    <w:rsid w:val="00C71657"/>
    <w:rsid w:val="00C7223F"/>
    <w:rsid w:val="00C72C64"/>
    <w:rsid w:val="00C7304F"/>
    <w:rsid w:val="00C7310D"/>
    <w:rsid w:val="00C74800"/>
    <w:rsid w:val="00C75086"/>
    <w:rsid w:val="00C815E2"/>
    <w:rsid w:val="00C82608"/>
    <w:rsid w:val="00C8302B"/>
    <w:rsid w:val="00C8368C"/>
    <w:rsid w:val="00C8430E"/>
    <w:rsid w:val="00C85579"/>
    <w:rsid w:val="00C87CDE"/>
    <w:rsid w:val="00C91494"/>
    <w:rsid w:val="00C9317E"/>
    <w:rsid w:val="00C94D3B"/>
    <w:rsid w:val="00C957D5"/>
    <w:rsid w:val="00CA0675"/>
    <w:rsid w:val="00CA7EC1"/>
    <w:rsid w:val="00CB51E9"/>
    <w:rsid w:val="00CB55B5"/>
    <w:rsid w:val="00CB69BB"/>
    <w:rsid w:val="00CB7126"/>
    <w:rsid w:val="00CB79BF"/>
    <w:rsid w:val="00CC00F0"/>
    <w:rsid w:val="00CC1B7C"/>
    <w:rsid w:val="00CC22B4"/>
    <w:rsid w:val="00CC27CE"/>
    <w:rsid w:val="00CC59C2"/>
    <w:rsid w:val="00CC62EF"/>
    <w:rsid w:val="00CD052B"/>
    <w:rsid w:val="00CD0735"/>
    <w:rsid w:val="00CD1CB7"/>
    <w:rsid w:val="00CD59B3"/>
    <w:rsid w:val="00CD5E58"/>
    <w:rsid w:val="00CE0E01"/>
    <w:rsid w:val="00CE3847"/>
    <w:rsid w:val="00CE634A"/>
    <w:rsid w:val="00CE6402"/>
    <w:rsid w:val="00CE6A5B"/>
    <w:rsid w:val="00CF0613"/>
    <w:rsid w:val="00CF08D5"/>
    <w:rsid w:val="00CF30E8"/>
    <w:rsid w:val="00CF3322"/>
    <w:rsid w:val="00CF49D9"/>
    <w:rsid w:val="00CF5251"/>
    <w:rsid w:val="00CF59B4"/>
    <w:rsid w:val="00D00AF5"/>
    <w:rsid w:val="00D011F9"/>
    <w:rsid w:val="00D0382B"/>
    <w:rsid w:val="00D04D23"/>
    <w:rsid w:val="00D05DCB"/>
    <w:rsid w:val="00D075AA"/>
    <w:rsid w:val="00D07C37"/>
    <w:rsid w:val="00D101D5"/>
    <w:rsid w:val="00D10DD2"/>
    <w:rsid w:val="00D110BD"/>
    <w:rsid w:val="00D112BC"/>
    <w:rsid w:val="00D11763"/>
    <w:rsid w:val="00D11E28"/>
    <w:rsid w:val="00D11E8F"/>
    <w:rsid w:val="00D12060"/>
    <w:rsid w:val="00D15C0C"/>
    <w:rsid w:val="00D21AD5"/>
    <w:rsid w:val="00D2324B"/>
    <w:rsid w:val="00D23FEC"/>
    <w:rsid w:val="00D2410D"/>
    <w:rsid w:val="00D25BB3"/>
    <w:rsid w:val="00D35341"/>
    <w:rsid w:val="00D376C9"/>
    <w:rsid w:val="00D37D2F"/>
    <w:rsid w:val="00D4065F"/>
    <w:rsid w:val="00D410DD"/>
    <w:rsid w:val="00D425BA"/>
    <w:rsid w:val="00D43C35"/>
    <w:rsid w:val="00D4460A"/>
    <w:rsid w:val="00D44E76"/>
    <w:rsid w:val="00D45330"/>
    <w:rsid w:val="00D46398"/>
    <w:rsid w:val="00D50010"/>
    <w:rsid w:val="00D50B91"/>
    <w:rsid w:val="00D510EA"/>
    <w:rsid w:val="00D51FC2"/>
    <w:rsid w:val="00D546D3"/>
    <w:rsid w:val="00D547EC"/>
    <w:rsid w:val="00D54C59"/>
    <w:rsid w:val="00D54E47"/>
    <w:rsid w:val="00D60F30"/>
    <w:rsid w:val="00D64DF1"/>
    <w:rsid w:val="00D67E0A"/>
    <w:rsid w:val="00D717C5"/>
    <w:rsid w:val="00D71BE8"/>
    <w:rsid w:val="00D74D9C"/>
    <w:rsid w:val="00D752EA"/>
    <w:rsid w:val="00D75972"/>
    <w:rsid w:val="00D77BD9"/>
    <w:rsid w:val="00D77F3D"/>
    <w:rsid w:val="00D81710"/>
    <w:rsid w:val="00D82773"/>
    <w:rsid w:val="00D83549"/>
    <w:rsid w:val="00D848B3"/>
    <w:rsid w:val="00D85F54"/>
    <w:rsid w:val="00D86554"/>
    <w:rsid w:val="00D90636"/>
    <w:rsid w:val="00D91EB5"/>
    <w:rsid w:val="00D94BEE"/>
    <w:rsid w:val="00D958D3"/>
    <w:rsid w:val="00DA1F99"/>
    <w:rsid w:val="00DA4AA0"/>
    <w:rsid w:val="00DB0867"/>
    <w:rsid w:val="00DB3478"/>
    <w:rsid w:val="00DB46BE"/>
    <w:rsid w:val="00DB75CA"/>
    <w:rsid w:val="00DC00BE"/>
    <w:rsid w:val="00DC1FA3"/>
    <w:rsid w:val="00DC2F19"/>
    <w:rsid w:val="00DC5064"/>
    <w:rsid w:val="00DC57EB"/>
    <w:rsid w:val="00DC7F99"/>
    <w:rsid w:val="00DD0882"/>
    <w:rsid w:val="00DD28A0"/>
    <w:rsid w:val="00DD4182"/>
    <w:rsid w:val="00DD49BB"/>
    <w:rsid w:val="00DD5F54"/>
    <w:rsid w:val="00DE098F"/>
    <w:rsid w:val="00DE0B10"/>
    <w:rsid w:val="00DE0FDE"/>
    <w:rsid w:val="00DE1E00"/>
    <w:rsid w:val="00DE26B1"/>
    <w:rsid w:val="00DF12DC"/>
    <w:rsid w:val="00DF28FD"/>
    <w:rsid w:val="00DF3D1C"/>
    <w:rsid w:val="00DF4A76"/>
    <w:rsid w:val="00DF531B"/>
    <w:rsid w:val="00DF67C3"/>
    <w:rsid w:val="00DF727B"/>
    <w:rsid w:val="00E006F3"/>
    <w:rsid w:val="00E00CFF"/>
    <w:rsid w:val="00E0117C"/>
    <w:rsid w:val="00E0458F"/>
    <w:rsid w:val="00E052B1"/>
    <w:rsid w:val="00E052DD"/>
    <w:rsid w:val="00E05922"/>
    <w:rsid w:val="00E06AAC"/>
    <w:rsid w:val="00E127E3"/>
    <w:rsid w:val="00E152E3"/>
    <w:rsid w:val="00E15719"/>
    <w:rsid w:val="00E17DAE"/>
    <w:rsid w:val="00E2134F"/>
    <w:rsid w:val="00E2627B"/>
    <w:rsid w:val="00E30A64"/>
    <w:rsid w:val="00E31AB8"/>
    <w:rsid w:val="00E3240C"/>
    <w:rsid w:val="00E32D9E"/>
    <w:rsid w:val="00E336EC"/>
    <w:rsid w:val="00E340C2"/>
    <w:rsid w:val="00E34AC9"/>
    <w:rsid w:val="00E3537A"/>
    <w:rsid w:val="00E410A6"/>
    <w:rsid w:val="00E41575"/>
    <w:rsid w:val="00E4239E"/>
    <w:rsid w:val="00E42615"/>
    <w:rsid w:val="00E42B8D"/>
    <w:rsid w:val="00E42F24"/>
    <w:rsid w:val="00E43155"/>
    <w:rsid w:val="00E44CF9"/>
    <w:rsid w:val="00E4516C"/>
    <w:rsid w:val="00E46608"/>
    <w:rsid w:val="00E51AE6"/>
    <w:rsid w:val="00E51CA9"/>
    <w:rsid w:val="00E54E30"/>
    <w:rsid w:val="00E55B61"/>
    <w:rsid w:val="00E56FC0"/>
    <w:rsid w:val="00E57144"/>
    <w:rsid w:val="00E623EC"/>
    <w:rsid w:val="00E62535"/>
    <w:rsid w:val="00E63636"/>
    <w:rsid w:val="00E63FE8"/>
    <w:rsid w:val="00E6580C"/>
    <w:rsid w:val="00E705B8"/>
    <w:rsid w:val="00E715DF"/>
    <w:rsid w:val="00E73787"/>
    <w:rsid w:val="00E74E1A"/>
    <w:rsid w:val="00E753B6"/>
    <w:rsid w:val="00E769DE"/>
    <w:rsid w:val="00E777EA"/>
    <w:rsid w:val="00E778A9"/>
    <w:rsid w:val="00E7796C"/>
    <w:rsid w:val="00E80F74"/>
    <w:rsid w:val="00E81568"/>
    <w:rsid w:val="00E816FC"/>
    <w:rsid w:val="00E81C29"/>
    <w:rsid w:val="00E840AB"/>
    <w:rsid w:val="00E911E9"/>
    <w:rsid w:val="00E91C09"/>
    <w:rsid w:val="00E92988"/>
    <w:rsid w:val="00E92D1B"/>
    <w:rsid w:val="00E93AF4"/>
    <w:rsid w:val="00E9446C"/>
    <w:rsid w:val="00E95E02"/>
    <w:rsid w:val="00E961D9"/>
    <w:rsid w:val="00E96C55"/>
    <w:rsid w:val="00E973B7"/>
    <w:rsid w:val="00E97601"/>
    <w:rsid w:val="00EA006E"/>
    <w:rsid w:val="00EA0570"/>
    <w:rsid w:val="00EA0FB4"/>
    <w:rsid w:val="00EA1321"/>
    <w:rsid w:val="00EA1F11"/>
    <w:rsid w:val="00EA5937"/>
    <w:rsid w:val="00EA7EC9"/>
    <w:rsid w:val="00EB022D"/>
    <w:rsid w:val="00EB43E0"/>
    <w:rsid w:val="00EB6CCF"/>
    <w:rsid w:val="00EB6DE0"/>
    <w:rsid w:val="00EB7D7C"/>
    <w:rsid w:val="00EC10EF"/>
    <w:rsid w:val="00EC2269"/>
    <w:rsid w:val="00EC22BD"/>
    <w:rsid w:val="00EC7048"/>
    <w:rsid w:val="00ED0467"/>
    <w:rsid w:val="00ED09DC"/>
    <w:rsid w:val="00ED0E7B"/>
    <w:rsid w:val="00ED186F"/>
    <w:rsid w:val="00ED23EC"/>
    <w:rsid w:val="00ED32AD"/>
    <w:rsid w:val="00ED3C37"/>
    <w:rsid w:val="00ED3F65"/>
    <w:rsid w:val="00ED4484"/>
    <w:rsid w:val="00ED5346"/>
    <w:rsid w:val="00EE1CA0"/>
    <w:rsid w:val="00EE2192"/>
    <w:rsid w:val="00EE2233"/>
    <w:rsid w:val="00EE28E0"/>
    <w:rsid w:val="00EE32C2"/>
    <w:rsid w:val="00EE5FE7"/>
    <w:rsid w:val="00EE6925"/>
    <w:rsid w:val="00EF0281"/>
    <w:rsid w:val="00EF1F14"/>
    <w:rsid w:val="00EF2566"/>
    <w:rsid w:val="00EF2A17"/>
    <w:rsid w:val="00EF2B8A"/>
    <w:rsid w:val="00EF2F9E"/>
    <w:rsid w:val="00EF3227"/>
    <w:rsid w:val="00EF3393"/>
    <w:rsid w:val="00EF6CA9"/>
    <w:rsid w:val="00EF7561"/>
    <w:rsid w:val="00F00F67"/>
    <w:rsid w:val="00F017B4"/>
    <w:rsid w:val="00F01D7C"/>
    <w:rsid w:val="00F020F9"/>
    <w:rsid w:val="00F041A6"/>
    <w:rsid w:val="00F04835"/>
    <w:rsid w:val="00F07918"/>
    <w:rsid w:val="00F102EE"/>
    <w:rsid w:val="00F147C3"/>
    <w:rsid w:val="00F15CBF"/>
    <w:rsid w:val="00F1672A"/>
    <w:rsid w:val="00F16DF9"/>
    <w:rsid w:val="00F170F0"/>
    <w:rsid w:val="00F20C79"/>
    <w:rsid w:val="00F20D66"/>
    <w:rsid w:val="00F22081"/>
    <w:rsid w:val="00F22E21"/>
    <w:rsid w:val="00F25725"/>
    <w:rsid w:val="00F25BAE"/>
    <w:rsid w:val="00F25CD9"/>
    <w:rsid w:val="00F26498"/>
    <w:rsid w:val="00F31785"/>
    <w:rsid w:val="00F33891"/>
    <w:rsid w:val="00F338D7"/>
    <w:rsid w:val="00F402C3"/>
    <w:rsid w:val="00F4062A"/>
    <w:rsid w:val="00F41F35"/>
    <w:rsid w:val="00F43794"/>
    <w:rsid w:val="00F4482F"/>
    <w:rsid w:val="00F44C22"/>
    <w:rsid w:val="00F452CD"/>
    <w:rsid w:val="00F45529"/>
    <w:rsid w:val="00F47AA5"/>
    <w:rsid w:val="00F51DE8"/>
    <w:rsid w:val="00F5239A"/>
    <w:rsid w:val="00F565E9"/>
    <w:rsid w:val="00F56A09"/>
    <w:rsid w:val="00F57DCF"/>
    <w:rsid w:val="00F61C71"/>
    <w:rsid w:val="00F62002"/>
    <w:rsid w:val="00F64A82"/>
    <w:rsid w:val="00F65535"/>
    <w:rsid w:val="00F67870"/>
    <w:rsid w:val="00F67876"/>
    <w:rsid w:val="00F7187B"/>
    <w:rsid w:val="00F72835"/>
    <w:rsid w:val="00F744C9"/>
    <w:rsid w:val="00F759DE"/>
    <w:rsid w:val="00F75CD0"/>
    <w:rsid w:val="00F81E71"/>
    <w:rsid w:val="00F83B7D"/>
    <w:rsid w:val="00F845A3"/>
    <w:rsid w:val="00F92DE3"/>
    <w:rsid w:val="00F94BCA"/>
    <w:rsid w:val="00F94E28"/>
    <w:rsid w:val="00F95963"/>
    <w:rsid w:val="00F978C7"/>
    <w:rsid w:val="00F97DA1"/>
    <w:rsid w:val="00FA0A7A"/>
    <w:rsid w:val="00FA23D2"/>
    <w:rsid w:val="00FA514A"/>
    <w:rsid w:val="00FA5376"/>
    <w:rsid w:val="00FB313A"/>
    <w:rsid w:val="00FB655A"/>
    <w:rsid w:val="00FC0121"/>
    <w:rsid w:val="00FC0362"/>
    <w:rsid w:val="00FC09D1"/>
    <w:rsid w:val="00FC0A00"/>
    <w:rsid w:val="00FC0E96"/>
    <w:rsid w:val="00FC110A"/>
    <w:rsid w:val="00FC1446"/>
    <w:rsid w:val="00FC1BFE"/>
    <w:rsid w:val="00FC27E3"/>
    <w:rsid w:val="00FC2E97"/>
    <w:rsid w:val="00FC3466"/>
    <w:rsid w:val="00FC36A4"/>
    <w:rsid w:val="00FC5BFC"/>
    <w:rsid w:val="00FC6D7C"/>
    <w:rsid w:val="00FC7A70"/>
    <w:rsid w:val="00FD6BF3"/>
    <w:rsid w:val="00FE28F7"/>
    <w:rsid w:val="00FE2F06"/>
    <w:rsid w:val="00FE39AD"/>
    <w:rsid w:val="00FE453C"/>
    <w:rsid w:val="00FE6B60"/>
    <w:rsid w:val="00FE6FCD"/>
    <w:rsid w:val="00FE74D0"/>
    <w:rsid w:val="00FE7F75"/>
    <w:rsid w:val="00FF47C4"/>
    <w:rsid w:val="00FF4BD8"/>
    <w:rsid w:val="00FF6DCF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30F5B"/>
  <w15:docId w15:val="{2D9C3BAC-7720-42A9-B294-9EB48BB3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0E3"/>
    <w:rPr>
      <w:rFonts w:cs="Arial"/>
      <w:sz w:val="26"/>
      <w:szCs w:val="26"/>
      <w:lang w:val="it-IT" w:eastAsia="it-IT"/>
    </w:rPr>
  </w:style>
  <w:style w:type="paragraph" w:styleId="Ttulo2">
    <w:name w:val="heading 2"/>
    <w:basedOn w:val="Normal"/>
    <w:next w:val="Normal"/>
    <w:link w:val="Ttulo2Car"/>
    <w:uiPriority w:val="99"/>
    <w:qFormat/>
    <w:rsid w:val="00FB655A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FB655A"/>
    <w:rPr>
      <w:rFonts w:ascii="Cambria" w:hAnsi="Cambria" w:cs="Times New Roman"/>
      <w:b/>
      <w:bCs/>
      <w:color w:val="4F81BD"/>
      <w:sz w:val="26"/>
      <w:szCs w:val="26"/>
      <w:lang w:val="it-IT" w:eastAsia="it-IT"/>
    </w:rPr>
  </w:style>
  <w:style w:type="paragraph" w:styleId="Textonotapie">
    <w:name w:val="footnote text"/>
    <w:basedOn w:val="Normal"/>
    <w:link w:val="TextonotapieCar"/>
    <w:uiPriority w:val="99"/>
    <w:semiHidden/>
    <w:rsid w:val="003C77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63D57"/>
    <w:rPr>
      <w:rFonts w:cs="Arial"/>
      <w:sz w:val="20"/>
      <w:szCs w:val="20"/>
      <w:lang w:val="it-IT" w:eastAsia="it-IT"/>
    </w:rPr>
  </w:style>
  <w:style w:type="paragraph" w:styleId="Ttulo">
    <w:name w:val="Title"/>
    <w:basedOn w:val="Normal"/>
    <w:link w:val="TtuloCar"/>
    <w:uiPriority w:val="99"/>
    <w:qFormat/>
    <w:rsid w:val="003C77C8"/>
    <w:pPr>
      <w:ind w:left="540" w:right="584" w:firstLine="540"/>
      <w:jc w:val="center"/>
    </w:pPr>
    <w:rPr>
      <w:b/>
      <w:sz w:val="28"/>
      <w:szCs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locked/>
    <w:rsid w:val="00363D57"/>
    <w:rPr>
      <w:rFonts w:ascii="Cambria" w:hAnsi="Cambria" w:cs="Times New Roman"/>
      <w:b/>
      <w:bCs/>
      <w:kern w:val="28"/>
      <w:sz w:val="32"/>
      <w:szCs w:val="32"/>
      <w:lang w:val="it-IT" w:eastAsia="it-IT"/>
    </w:rPr>
  </w:style>
  <w:style w:type="character" w:styleId="Refdenotaalpie">
    <w:name w:val="footnote reference"/>
    <w:basedOn w:val="Fuentedeprrafopredeter"/>
    <w:uiPriority w:val="99"/>
    <w:semiHidden/>
    <w:rsid w:val="003C77C8"/>
    <w:rPr>
      <w:rFonts w:cs="Times New Roman"/>
      <w:vertAlign w:val="superscript"/>
    </w:rPr>
  </w:style>
  <w:style w:type="paragraph" w:styleId="Sangradetextonormal">
    <w:name w:val="Body Text Indent"/>
    <w:basedOn w:val="Normal"/>
    <w:link w:val="SangradetextonormalCar"/>
    <w:uiPriority w:val="99"/>
    <w:rsid w:val="003F0DF3"/>
    <w:pPr>
      <w:ind w:left="540" w:firstLine="540"/>
      <w:jc w:val="both"/>
    </w:pPr>
    <w:rPr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63D57"/>
    <w:rPr>
      <w:rFonts w:cs="Arial"/>
      <w:sz w:val="26"/>
      <w:szCs w:val="26"/>
      <w:lang w:val="it-IT" w:eastAsia="it-IT"/>
    </w:rPr>
  </w:style>
  <w:style w:type="paragraph" w:styleId="Textoindependiente">
    <w:name w:val="Body Text"/>
    <w:basedOn w:val="Normal"/>
    <w:link w:val="TextoindependienteCar"/>
    <w:uiPriority w:val="99"/>
    <w:rsid w:val="00580BF9"/>
    <w:pPr>
      <w:jc w:val="both"/>
    </w:pPr>
    <w:rPr>
      <w:rFonts w:ascii="Gill Sans" w:hAnsi="Gill Sans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63D57"/>
    <w:rPr>
      <w:rFonts w:cs="Arial"/>
      <w:sz w:val="26"/>
      <w:szCs w:val="26"/>
      <w:lang w:val="it-IT" w:eastAsia="it-IT"/>
    </w:rPr>
  </w:style>
  <w:style w:type="paragraph" w:styleId="Textoindependiente2">
    <w:name w:val="Body Text 2"/>
    <w:basedOn w:val="Normal"/>
    <w:link w:val="Textoindependiente2Car"/>
    <w:uiPriority w:val="99"/>
    <w:rsid w:val="00643E3F"/>
    <w:pPr>
      <w:autoSpaceDE w:val="0"/>
      <w:autoSpaceDN w:val="0"/>
      <w:adjustRightInd w:val="0"/>
      <w:jc w:val="both"/>
    </w:pPr>
    <w:rPr>
      <w:rFonts w:ascii="Gill Sans" w:hAnsi="Gill Sans"/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363D57"/>
    <w:rPr>
      <w:rFonts w:cs="Arial"/>
      <w:sz w:val="26"/>
      <w:szCs w:val="26"/>
      <w:lang w:val="it-IT" w:eastAsia="it-IT"/>
    </w:rPr>
  </w:style>
  <w:style w:type="paragraph" w:styleId="Textoindependiente3">
    <w:name w:val="Body Text 3"/>
    <w:basedOn w:val="Normal"/>
    <w:link w:val="Textoindependiente3Car"/>
    <w:uiPriority w:val="99"/>
    <w:rsid w:val="00E4516C"/>
    <w:rPr>
      <w:rFonts w:ascii="Gill Sans" w:hAnsi="Gill Sans"/>
      <w:sz w:val="24"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363D57"/>
    <w:rPr>
      <w:rFonts w:cs="Arial"/>
      <w:sz w:val="16"/>
      <w:szCs w:val="16"/>
      <w:lang w:val="it-IT" w:eastAsia="it-IT"/>
    </w:rPr>
  </w:style>
  <w:style w:type="paragraph" w:styleId="Encabezado">
    <w:name w:val="header"/>
    <w:basedOn w:val="Normal"/>
    <w:link w:val="EncabezadoCar"/>
    <w:uiPriority w:val="99"/>
    <w:rsid w:val="00973D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363D57"/>
    <w:rPr>
      <w:rFonts w:cs="Arial"/>
      <w:sz w:val="26"/>
      <w:szCs w:val="26"/>
      <w:lang w:val="it-IT" w:eastAsia="it-IT"/>
    </w:rPr>
  </w:style>
  <w:style w:type="paragraph" w:styleId="Piedepgina">
    <w:name w:val="footer"/>
    <w:basedOn w:val="Normal"/>
    <w:link w:val="PiedepginaCar"/>
    <w:uiPriority w:val="99"/>
    <w:rsid w:val="00973D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63D57"/>
    <w:rPr>
      <w:rFonts w:cs="Arial"/>
      <w:sz w:val="26"/>
      <w:szCs w:val="26"/>
      <w:lang w:val="it-IT" w:eastAsia="it-IT"/>
    </w:rPr>
  </w:style>
  <w:style w:type="paragraph" w:styleId="TDC3">
    <w:name w:val="toc 3"/>
    <w:basedOn w:val="Normal"/>
    <w:next w:val="Normal"/>
    <w:autoRedefine/>
    <w:uiPriority w:val="99"/>
    <w:semiHidden/>
    <w:rsid w:val="00845C92"/>
    <w:pPr>
      <w:ind w:left="480" w:firstLine="709"/>
      <w:jc w:val="both"/>
    </w:pPr>
    <w:rPr>
      <w:rFonts w:cs="Times New Roman"/>
      <w:sz w:val="24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55B6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55B61"/>
    <w:rPr>
      <w:rFonts w:cs="Arial"/>
      <w:sz w:val="20"/>
      <w:szCs w:val="20"/>
      <w:lang w:val="it-IT" w:eastAsia="it-IT"/>
    </w:rPr>
  </w:style>
  <w:style w:type="character" w:styleId="Refdenotaalfinal">
    <w:name w:val="endnote reference"/>
    <w:basedOn w:val="Fuentedeprrafopredeter"/>
    <w:uiPriority w:val="99"/>
    <w:semiHidden/>
    <w:unhideWhenUsed/>
    <w:rsid w:val="00E55B61"/>
    <w:rPr>
      <w:vertAlign w:val="superscript"/>
    </w:rPr>
  </w:style>
  <w:style w:type="paragraph" w:styleId="Prrafodelista">
    <w:name w:val="List Paragraph"/>
    <w:basedOn w:val="Normal"/>
    <w:uiPriority w:val="34"/>
    <w:qFormat/>
    <w:rsid w:val="00E34AC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970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70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70C2"/>
    <w:rPr>
      <w:rFonts w:cs="Arial"/>
      <w:sz w:val="20"/>
      <w:szCs w:val="20"/>
      <w:lang w:val="it-IT" w:eastAsia="it-I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70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70C2"/>
    <w:rPr>
      <w:rFonts w:cs="Arial"/>
      <w:b/>
      <w:bCs/>
      <w:sz w:val="20"/>
      <w:szCs w:val="20"/>
      <w:lang w:val="it-IT"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0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0C2"/>
    <w:rPr>
      <w:rFonts w:ascii="Segoe UI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7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9ACC1-D7AE-4E81-9D48-8A844EEC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Palabra de vida  -  diciembre 2011</vt:lpstr>
    </vt:vector>
  </TitlesOfParts>
  <Company>Hewlett-Packard Company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Palabra de vida  -  diciembre 2011</dc:title>
  <dc:creator>Zaida</dc:creator>
  <cp:lastModifiedBy>Pilar Ibañez</cp:lastModifiedBy>
  <cp:revision>2</cp:revision>
  <cp:lastPrinted>2015-06-15T12:40:00Z</cp:lastPrinted>
  <dcterms:created xsi:type="dcterms:W3CDTF">2025-07-23T10:55:00Z</dcterms:created>
  <dcterms:modified xsi:type="dcterms:W3CDTF">2025-07-23T10:55:00Z</dcterms:modified>
</cp:coreProperties>
</file>